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85C5" w14:textId="0971B0F3" w:rsidR="004C1F02" w:rsidRPr="007D1D55" w:rsidRDefault="005F43C3">
      <w:pPr>
        <w:spacing w:after="1965"/>
        <w:ind w:left="5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699E1DDC" wp14:editId="082CA3F8">
                <wp:extent cx="6390640" cy="343535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D4405" w14:textId="4D9347AD" w:rsidR="00EC534E" w:rsidRPr="00EC534E" w:rsidRDefault="00C950C9" w:rsidP="00EC53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EC534E" w:rsidRPr="00EC534E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E1D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3.2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" stroked="f">
                <v:textbox style="mso-fit-shape-to-text:t">
                  <w:txbxContent>
                    <w:p w14:paraId="732D4405" w14:textId="4D9347AD" w:rsidR="00EC534E" w:rsidRPr="00EC534E" w:rsidRDefault="001A0078" w:rsidP="00EC534E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EC534E" w:rsidRPr="00EC534E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EC534E" w:rsidRPr="00EC534E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="00EC534E" w:rsidRPr="00EC534E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7D1D55" w:rsidRPr="007D1D5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51F0617" wp14:editId="0E6C7473">
            <wp:simplePos x="0" y="0"/>
            <wp:positionH relativeFrom="page">
              <wp:align>left</wp:align>
            </wp:positionH>
            <wp:positionV relativeFrom="paragraph">
              <wp:posOffset>-1135380</wp:posOffset>
            </wp:positionV>
            <wp:extent cx="7675873" cy="1615440"/>
            <wp:effectExtent l="0" t="0" r="1905" b="3810"/>
            <wp:wrapNone/>
            <wp:docPr id="2" name="Picture 2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73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5FBC" w14:textId="6B3ACFD9" w:rsidR="00CD3FFB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202</w:t>
      </w:r>
      <w:r w:rsidR="0054260A" w:rsidRPr="000C5829">
        <w:rPr>
          <w:rFonts w:ascii="Century Gothic" w:eastAsia="Tahoma" w:hAnsi="Century Gothic" w:cs="Tahoma"/>
          <w:b/>
          <w:bCs/>
          <w:sz w:val="56"/>
        </w:rPr>
        <w:t>1</w:t>
      </w:r>
      <w:r w:rsidRPr="000C5829">
        <w:rPr>
          <w:rFonts w:ascii="Century Gothic" w:eastAsia="Tahoma" w:hAnsi="Century Gothic" w:cs="Tahoma"/>
          <w:b/>
          <w:bCs/>
          <w:sz w:val="56"/>
        </w:rPr>
        <w:t xml:space="preserve"> Kalgoorlie-Boulder</w:t>
      </w:r>
    </w:p>
    <w:p w14:paraId="6161EBFB" w14:textId="3B7316BD" w:rsidR="00605D2D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Community Fair</w:t>
      </w:r>
    </w:p>
    <w:p w14:paraId="493C1871" w14:textId="1377F850" w:rsidR="00CD3FFB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C7DC517" w14:textId="7FFEEDC0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1F3DC41" w14:textId="77777777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26A8BBBA" w14:textId="5A2AC877" w:rsidR="00CD3FFB" w:rsidRPr="00CD3FFB" w:rsidRDefault="00963FA0" w:rsidP="00CD3FFB">
      <w:pPr>
        <w:spacing w:after="0"/>
        <w:jc w:val="center"/>
        <w:rPr>
          <w:rFonts w:ascii="Century Gothic" w:eastAsia="Tahoma" w:hAnsi="Century Gothic" w:cs="Tahoma"/>
          <w:sz w:val="56"/>
        </w:rPr>
      </w:pPr>
      <w:r>
        <w:rPr>
          <w:rFonts w:ascii="Century Gothic" w:eastAsia="Tahoma" w:hAnsi="Century Gothic" w:cs="Tahoma"/>
          <w:sz w:val="56"/>
        </w:rPr>
        <w:t>Cookery</w:t>
      </w:r>
    </w:p>
    <w:p w14:paraId="6897B7BD" w14:textId="77777777" w:rsidR="00480F9D" w:rsidRDefault="00480F9D" w:rsidP="00CD3FFB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31349E31" w14:textId="6B721AB8" w:rsidR="00CD3FFB" w:rsidRPr="00480F9D" w:rsidRDefault="00480F9D" w:rsidP="00480F9D">
      <w:pPr>
        <w:spacing w:after="0"/>
        <w:jc w:val="center"/>
        <w:rPr>
          <w:rFonts w:ascii="Century Gothic" w:eastAsia="Tahoma" w:hAnsi="Century Gothic" w:cs="Tahoma"/>
          <w:sz w:val="56"/>
        </w:rPr>
      </w:pPr>
      <w:r w:rsidRPr="00480F9D">
        <w:rPr>
          <w:rFonts w:ascii="Century Gothic" w:eastAsia="Tahoma" w:hAnsi="Century Gothic" w:cs="Tahoma"/>
          <w:sz w:val="56"/>
        </w:rPr>
        <w:t>Schedule &amp; Guid</w:t>
      </w:r>
      <w:r>
        <w:rPr>
          <w:rFonts w:ascii="Century Gothic" w:eastAsia="Tahoma" w:hAnsi="Century Gothic" w:cs="Tahoma"/>
          <w:sz w:val="56"/>
        </w:rPr>
        <w:t>e</w:t>
      </w:r>
      <w:r w:rsidRPr="00480F9D">
        <w:rPr>
          <w:rFonts w:ascii="Century Gothic" w:eastAsia="Tahoma" w:hAnsi="Century Gothic" w:cs="Tahoma"/>
          <w:sz w:val="56"/>
        </w:rPr>
        <w:t>lines</w:t>
      </w:r>
    </w:p>
    <w:p w14:paraId="4B501BED" w14:textId="353C0A1D" w:rsidR="00CD3FFB" w:rsidRPr="007D1D55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0FBB125D" w14:textId="75FAF87A" w:rsidR="00605D2D" w:rsidRPr="007D1D55" w:rsidRDefault="00605D2D">
      <w:pPr>
        <w:spacing w:after="0"/>
        <w:ind w:left="574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51D98F08" w14:textId="381B5476" w:rsidR="00605D2D" w:rsidRPr="007D1D55" w:rsidRDefault="00480F9D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  <w:r>
        <w:rPr>
          <w:rFonts w:ascii="Century Gothic" w:hAnsi="Century Gothic"/>
          <w:b/>
          <w:noProof/>
          <w:sz w:val="44"/>
          <w:u w:val="single" w:color="000000"/>
        </w:rPr>
        <w:drawing>
          <wp:anchor distT="0" distB="0" distL="114300" distR="114300" simplePos="0" relativeHeight="251664384" behindDoc="0" locked="0" layoutInCell="1" allowOverlap="1" wp14:anchorId="397C3C8E" wp14:editId="0B83FB54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3611880" cy="2990214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ir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99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66B5" w14:textId="0CF60092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7778A5A1" w14:textId="77777777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2B02D566" w14:textId="77777777" w:rsidR="007D1D55" w:rsidRDefault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  <w:u w:val="single" w:color="000000"/>
        </w:rPr>
      </w:pPr>
    </w:p>
    <w:p w14:paraId="24CC9167" w14:textId="7C2FCB11" w:rsidR="007D1D55" w:rsidRDefault="007D1D55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08E3BA4" w14:textId="7B92F524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4FD35BDD" w14:textId="33558D0B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7410BA55" w14:textId="40C938D4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295F0DD" w14:textId="4D460B93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1336F693" w14:textId="3E9E2CA9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5241F44" w14:textId="65D065AB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6D93587" w14:textId="55E73ECE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2361389C" w14:textId="77777777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6974548B" w14:textId="58E358A5" w:rsidR="004C1F02" w:rsidRPr="007D1D55" w:rsidRDefault="00400FAB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  <w:r w:rsidRPr="007D1D55">
        <w:rPr>
          <w:rFonts w:ascii="Century Gothic" w:hAnsi="Century Gothic"/>
          <w:b/>
          <w:sz w:val="36"/>
          <w:szCs w:val="36"/>
        </w:rPr>
        <w:t>ENTRY CONDITIONS</w:t>
      </w:r>
    </w:p>
    <w:p w14:paraId="686F3F8D" w14:textId="77777777" w:rsidR="007D1D55" w:rsidRPr="007D1D55" w:rsidRDefault="007D1D55" w:rsidP="007D1D55">
      <w:pPr>
        <w:spacing w:after="0"/>
        <w:ind w:left="574"/>
        <w:jc w:val="both"/>
        <w:rPr>
          <w:rFonts w:ascii="Century Gothic" w:hAnsi="Century Gothic"/>
          <w:sz w:val="36"/>
          <w:szCs w:val="36"/>
        </w:rPr>
      </w:pPr>
    </w:p>
    <w:p w14:paraId="52022DB7" w14:textId="7851F192" w:rsidR="004C1F02" w:rsidRPr="007D1D55" w:rsidRDefault="00400FAB" w:rsidP="00F63BE4">
      <w:pPr>
        <w:numPr>
          <w:ilvl w:val="0"/>
          <w:numId w:val="1"/>
        </w:numPr>
        <w:spacing w:after="246" w:line="240" w:lineRule="auto"/>
        <w:ind w:right="22" w:hanging="429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Entry Forms will be accepted from one month prior to the Fair (Mail, in person or by email).</w:t>
      </w:r>
    </w:p>
    <w:p w14:paraId="7ABDB24F" w14:textId="1133043D" w:rsidR="00605D2D" w:rsidRPr="00F63BE4" w:rsidRDefault="00400FAB" w:rsidP="00F63BE4">
      <w:pPr>
        <w:numPr>
          <w:ilvl w:val="0"/>
          <w:numId w:val="1"/>
        </w:numPr>
        <w:spacing w:after="0" w:line="240" w:lineRule="auto"/>
        <w:ind w:right="23" w:hanging="431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The closing date for entry forms will be </w:t>
      </w:r>
      <w:r w:rsidR="00834505">
        <w:rPr>
          <w:rFonts w:ascii="Century Gothic" w:eastAsia="Tahoma" w:hAnsi="Century Gothic" w:cs="Tahoma"/>
        </w:rPr>
        <w:t>Thur</w:t>
      </w:r>
      <w:r w:rsidRPr="007D1D55">
        <w:rPr>
          <w:rFonts w:ascii="Century Gothic" w:eastAsia="Tahoma" w:hAnsi="Century Gothic" w:cs="Tahoma"/>
        </w:rPr>
        <w:t>sday 2</w:t>
      </w:r>
      <w:r w:rsidR="00834505">
        <w:rPr>
          <w:rFonts w:ascii="Century Gothic" w:eastAsia="Tahoma" w:hAnsi="Century Gothic" w:cs="Tahoma"/>
        </w:rPr>
        <w:t>5</w:t>
      </w:r>
      <w:r w:rsidRPr="007D1D55">
        <w:rPr>
          <w:rFonts w:ascii="Century Gothic" w:eastAsia="Tahoma" w:hAnsi="Century Gothic" w:cs="Tahoma"/>
        </w:rPr>
        <w:t xml:space="preserve"> March.</w:t>
      </w:r>
      <w:r w:rsidRPr="007D1D55">
        <w:rPr>
          <w:rFonts w:ascii="Century Gothic" w:eastAsia="Tahoma" w:hAnsi="Century Gothic" w:cs="Tahoma"/>
          <w:u w:val="single" w:color="000000"/>
        </w:rPr>
        <w:t xml:space="preserve"> </w:t>
      </w:r>
    </w:p>
    <w:p w14:paraId="17265D9A" w14:textId="77777777" w:rsidR="00F63BE4" w:rsidRPr="007D1D55" w:rsidRDefault="00F63BE4" w:rsidP="00F63BE4">
      <w:pPr>
        <w:spacing w:after="0" w:line="240" w:lineRule="auto"/>
        <w:ind w:left="794" w:right="23"/>
        <w:jc w:val="both"/>
        <w:rPr>
          <w:rFonts w:ascii="Century Gothic" w:hAnsi="Century Gothic"/>
        </w:rPr>
      </w:pPr>
    </w:p>
    <w:p w14:paraId="03551240" w14:textId="6ECE301D" w:rsidR="004C1F02" w:rsidRPr="007D1D55" w:rsidRDefault="00400FAB" w:rsidP="000C5829">
      <w:pPr>
        <w:numPr>
          <w:ilvl w:val="0"/>
          <w:numId w:val="1"/>
        </w:numPr>
        <w:spacing w:after="0" w:line="360" w:lineRule="auto"/>
        <w:ind w:left="792" w:right="29" w:hanging="432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This will enable t</w:t>
      </w:r>
      <w:r w:rsidR="008D238D">
        <w:rPr>
          <w:rFonts w:ascii="Century Gothic" w:eastAsia="Tahoma" w:hAnsi="Century Gothic" w:cs="Tahoma"/>
        </w:rPr>
        <w:t>he</w:t>
      </w:r>
      <w:r w:rsidRPr="007D1D55">
        <w:rPr>
          <w:rFonts w:ascii="Century Gothic" w:eastAsia="Tahoma" w:hAnsi="Century Gothic" w:cs="Tahoma"/>
        </w:rPr>
        <w:t xml:space="preserve"> Organisers to establish the amount of space that will be required to display the entries.</w:t>
      </w:r>
    </w:p>
    <w:p w14:paraId="71A9E4FC" w14:textId="77777777" w:rsidR="004C1F02" w:rsidRPr="007D1D55" w:rsidRDefault="00400FAB" w:rsidP="000C5829">
      <w:pPr>
        <w:numPr>
          <w:ilvl w:val="0"/>
          <w:numId w:val="1"/>
        </w:numPr>
        <w:spacing w:after="250" w:line="360" w:lineRule="auto"/>
        <w:ind w:left="792" w:right="29" w:hanging="432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b/>
          <w:u w:val="single" w:color="000000"/>
        </w:rPr>
        <w:t>Late entries will be accepted at the discretion of the organiser</w:t>
      </w:r>
      <w:r w:rsidRPr="007D1D55">
        <w:rPr>
          <w:rFonts w:ascii="Century Gothic" w:eastAsia="Tahoma" w:hAnsi="Century Gothic" w:cs="Tahoma"/>
        </w:rPr>
        <w:t xml:space="preserve">. </w:t>
      </w:r>
    </w:p>
    <w:p w14:paraId="48AFBE31" w14:textId="3286F53E" w:rsidR="004C1F02" w:rsidRPr="007D1D55" w:rsidRDefault="00400FAB" w:rsidP="007D1D55">
      <w:pPr>
        <w:numPr>
          <w:ilvl w:val="0"/>
          <w:numId w:val="1"/>
        </w:numPr>
        <w:spacing w:after="246" w:line="360" w:lineRule="auto"/>
        <w:ind w:right="22" w:hanging="429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The Fair Society Executive committee can alter the Guidelines at any time for the betterment of all involved in any of the classes in the competition.  </w:t>
      </w:r>
    </w:p>
    <w:p w14:paraId="16BB629C" w14:textId="116B2B8F" w:rsidR="00F64F90" w:rsidRPr="00DF623C" w:rsidRDefault="00400FAB" w:rsidP="00DF623C">
      <w:pPr>
        <w:numPr>
          <w:ilvl w:val="0"/>
          <w:numId w:val="1"/>
        </w:numPr>
        <w:spacing w:after="246" w:line="360" w:lineRule="auto"/>
        <w:ind w:right="22" w:hanging="429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Entry forms and entry fee can be dropped off to Fair office at the Cruickshank Sports Arena on the following days:</w:t>
      </w:r>
    </w:p>
    <w:p w14:paraId="2F6FE2DF" w14:textId="7C2FE3C8" w:rsidR="004C1F02" w:rsidRPr="00834505" w:rsidRDefault="00400FAB" w:rsidP="007D1D55">
      <w:pPr>
        <w:numPr>
          <w:ilvl w:val="1"/>
          <w:numId w:val="1"/>
        </w:numPr>
        <w:spacing w:after="246" w:line="360" w:lineRule="auto"/>
        <w:ind w:right="89" w:hanging="360"/>
        <w:jc w:val="both"/>
        <w:rPr>
          <w:rFonts w:ascii="Century Gothic" w:hAnsi="Century Gothic"/>
          <w:b/>
          <w:bCs/>
          <w:i/>
          <w:iCs/>
          <w:color w:val="000000" w:themeColor="text1"/>
        </w:rPr>
      </w:pPr>
      <w:r w:rsidRPr="00834505">
        <w:rPr>
          <w:rFonts w:ascii="Century Gothic" w:eastAsia="Tahoma" w:hAnsi="Century Gothic" w:cs="Tahoma"/>
          <w:b/>
          <w:bCs/>
          <w:i/>
          <w:iCs/>
        </w:rPr>
        <w:t>Thursday 2</w:t>
      </w:r>
      <w:r w:rsidR="0054260A" w:rsidRPr="00834505">
        <w:rPr>
          <w:rFonts w:ascii="Century Gothic" w:eastAsia="Tahoma" w:hAnsi="Century Gothic" w:cs="Tahoma"/>
          <w:b/>
          <w:bCs/>
          <w:i/>
          <w:iCs/>
        </w:rPr>
        <w:t>5</w:t>
      </w:r>
      <w:r w:rsidRPr="00834505">
        <w:rPr>
          <w:rFonts w:ascii="Century Gothic" w:eastAsia="Tahoma" w:hAnsi="Century Gothic" w:cs="Tahoma"/>
          <w:b/>
          <w:bCs/>
          <w:i/>
          <w:iCs/>
        </w:rPr>
        <w:t xml:space="preserve"> March between </w:t>
      </w:r>
      <w:r w:rsidR="008D238D" w:rsidRPr="00834505">
        <w:rPr>
          <w:rFonts w:ascii="Century Gothic" w:eastAsia="Tahoma" w:hAnsi="Century Gothic" w:cs="Tahoma"/>
          <w:b/>
          <w:bCs/>
          <w:i/>
          <w:iCs/>
        </w:rPr>
        <w:t>4.30pm and 5.30pm</w:t>
      </w:r>
      <w:r w:rsidRPr="00834505">
        <w:rPr>
          <w:rFonts w:ascii="Century Gothic" w:eastAsia="Tahoma" w:hAnsi="Century Gothic" w:cs="Tahoma"/>
          <w:b/>
          <w:bCs/>
          <w:i/>
          <w:iCs/>
        </w:rPr>
        <w:t xml:space="preserve">. If you need to </w:t>
      </w:r>
      <w:r w:rsidRPr="00834505">
        <w:rPr>
          <w:rFonts w:ascii="Century Gothic" w:eastAsia="Tahoma" w:hAnsi="Century Gothic" w:cs="Tahoma"/>
          <w:b/>
          <w:bCs/>
          <w:i/>
          <w:iCs/>
          <w:color w:val="000000" w:themeColor="text1"/>
        </w:rPr>
        <w:t>make alternate arrangements, please call the Fair Office on 08</w:t>
      </w:r>
      <w:r w:rsidR="007D1D55" w:rsidRPr="00834505">
        <w:rPr>
          <w:rFonts w:ascii="Century Gothic" w:eastAsia="Tahoma" w:hAnsi="Century Gothic" w:cs="Tahoma"/>
          <w:b/>
          <w:bCs/>
          <w:i/>
          <w:iCs/>
          <w:color w:val="000000" w:themeColor="text1"/>
        </w:rPr>
        <w:t xml:space="preserve"> </w:t>
      </w:r>
      <w:r w:rsidRPr="00834505">
        <w:rPr>
          <w:rFonts w:ascii="Century Gothic" w:eastAsia="Tahoma" w:hAnsi="Century Gothic" w:cs="Tahoma"/>
          <w:b/>
          <w:bCs/>
          <w:i/>
          <w:iCs/>
          <w:color w:val="000000" w:themeColor="text1"/>
        </w:rPr>
        <w:t>9021 4995.</w:t>
      </w:r>
    </w:p>
    <w:p w14:paraId="3F1F093C" w14:textId="0583C055" w:rsidR="00F64F90" w:rsidRPr="000C5829" w:rsidRDefault="00400FAB" w:rsidP="00F64F90">
      <w:pPr>
        <w:numPr>
          <w:ilvl w:val="1"/>
          <w:numId w:val="1"/>
        </w:numPr>
        <w:spacing w:after="246" w:line="360" w:lineRule="auto"/>
        <w:ind w:right="89" w:hanging="360"/>
        <w:jc w:val="both"/>
        <w:rPr>
          <w:rFonts w:ascii="Century Gothic" w:hAnsi="Century Gothic"/>
          <w:i/>
          <w:iCs/>
          <w:color w:val="000000" w:themeColor="text1"/>
        </w:rPr>
      </w:pP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>Entr</w:t>
      </w:r>
      <w:r w:rsidR="00F64F90" w:rsidRPr="000C5829">
        <w:rPr>
          <w:rFonts w:ascii="Century Gothic" w:eastAsia="Tahoma" w:hAnsi="Century Gothic" w:cs="Tahoma"/>
          <w:i/>
          <w:iCs/>
          <w:color w:val="000000" w:themeColor="text1"/>
        </w:rPr>
        <w:t>y Forms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 will not be accepted after 5</w:t>
      </w:r>
      <w:r w:rsidR="008D238D">
        <w:rPr>
          <w:rFonts w:ascii="Century Gothic" w:eastAsia="Tahoma" w:hAnsi="Century Gothic" w:cs="Tahoma"/>
          <w:i/>
          <w:iCs/>
          <w:color w:val="000000" w:themeColor="text1"/>
        </w:rPr>
        <w:t>.30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pm </w:t>
      </w:r>
      <w:r w:rsidR="005904C3">
        <w:rPr>
          <w:rFonts w:ascii="Century Gothic" w:eastAsia="Tahoma" w:hAnsi="Century Gothic" w:cs="Tahoma"/>
          <w:i/>
          <w:iCs/>
          <w:color w:val="000000" w:themeColor="text1"/>
        </w:rPr>
        <w:t>Wednesday 24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 </w:t>
      </w:r>
      <w:r w:rsidR="007D1D55" w:rsidRPr="000C5829">
        <w:rPr>
          <w:rFonts w:ascii="Century Gothic" w:eastAsia="Tahoma" w:hAnsi="Century Gothic" w:cs="Tahoma"/>
          <w:i/>
          <w:iCs/>
          <w:color w:val="000000" w:themeColor="text1"/>
        </w:rPr>
        <w:t>March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. </w:t>
      </w:r>
    </w:p>
    <w:p w14:paraId="62682B58" w14:textId="446A6490" w:rsidR="00F64F90" w:rsidRPr="008D238D" w:rsidRDefault="00F64F90" w:rsidP="008D238D">
      <w:pPr>
        <w:pStyle w:val="ListParagraph"/>
        <w:numPr>
          <w:ilvl w:val="0"/>
          <w:numId w:val="10"/>
        </w:numPr>
        <w:spacing w:after="246" w:line="360" w:lineRule="auto"/>
        <w:ind w:right="89" w:hanging="794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Payment for entries can be made at the time of delivering your entry.</w:t>
      </w:r>
    </w:p>
    <w:p w14:paraId="65CAAEE5" w14:textId="50E79A24" w:rsidR="004C1F02" w:rsidRPr="00F64F90" w:rsidRDefault="00400FAB" w:rsidP="000C5829">
      <w:pPr>
        <w:pStyle w:val="ListParagraph"/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</w:rPr>
      </w:pPr>
      <w:r w:rsidRPr="00F64F90">
        <w:rPr>
          <w:rFonts w:ascii="Century Gothic" w:eastAsia="Tahoma" w:hAnsi="Century Gothic" w:cs="Tahoma"/>
        </w:rPr>
        <w:t xml:space="preserve">All classes are open to all community members, community groups and schools, </w:t>
      </w:r>
      <w:proofErr w:type="gramStart"/>
      <w:r w:rsidRPr="00F64F90">
        <w:rPr>
          <w:rFonts w:ascii="Century Gothic" w:eastAsia="Tahoma" w:hAnsi="Century Gothic" w:cs="Tahoma"/>
        </w:rPr>
        <w:t>with the exception of</w:t>
      </w:r>
      <w:proofErr w:type="gramEnd"/>
      <w:r w:rsidRPr="00F64F90">
        <w:rPr>
          <w:rFonts w:ascii="Century Gothic" w:eastAsia="Tahoma" w:hAnsi="Century Gothic" w:cs="Tahoma"/>
        </w:rPr>
        <w:t xml:space="preserve"> judges and their immediate families.</w:t>
      </w:r>
    </w:p>
    <w:p w14:paraId="2BA46A19" w14:textId="1B1C1EFA" w:rsidR="004C1F02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  <w:color w:val="000000" w:themeColor="text1"/>
        </w:rPr>
      </w:pPr>
      <w:r w:rsidRPr="00F64F90">
        <w:rPr>
          <w:rFonts w:ascii="Century Gothic" w:eastAsia="Tahoma" w:hAnsi="Century Gothic" w:cs="Tahoma"/>
          <w:color w:val="000000" w:themeColor="text1"/>
        </w:rPr>
        <w:t xml:space="preserve">Prizes will be awarded at </w:t>
      </w:r>
      <w:r w:rsidR="00605D2D" w:rsidRPr="00F64F90">
        <w:rPr>
          <w:rFonts w:ascii="Century Gothic" w:eastAsia="Tahoma" w:hAnsi="Century Gothic" w:cs="Tahoma"/>
          <w:color w:val="000000" w:themeColor="text1"/>
        </w:rPr>
        <w:t>6</w:t>
      </w:r>
      <w:r w:rsidRPr="00F64F90">
        <w:rPr>
          <w:rFonts w:ascii="Century Gothic" w:eastAsia="Tahoma" w:hAnsi="Century Gothic" w:cs="Tahoma"/>
          <w:color w:val="000000" w:themeColor="text1"/>
        </w:rPr>
        <w:t>pm Saturday 2</w:t>
      </w:r>
      <w:r w:rsidR="0054260A" w:rsidRPr="00F64F90">
        <w:rPr>
          <w:rFonts w:ascii="Century Gothic" w:eastAsia="Tahoma" w:hAnsi="Century Gothic" w:cs="Tahoma"/>
          <w:color w:val="000000" w:themeColor="text1"/>
        </w:rPr>
        <w:t>7</w:t>
      </w:r>
      <w:r w:rsidRPr="00F64F90">
        <w:rPr>
          <w:rFonts w:ascii="Century Gothic" w:eastAsia="Tahoma" w:hAnsi="Century Gothic" w:cs="Tahoma"/>
          <w:color w:val="000000" w:themeColor="text1"/>
        </w:rPr>
        <w:t xml:space="preserve"> March.</w:t>
      </w:r>
    </w:p>
    <w:p w14:paraId="5D8711EE" w14:textId="7FCDF4FF" w:rsidR="004C1F02" w:rsidRPr="00F64F90" w:rsidRDefault="00F64F90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  <w:color w:val="000000" w:themeColor="text1"/>
        </w:rPr>
      </w:pPr>
      <w:r w:rsidRPr="00F64F90">
        <w:rPr>
          <w:rFonts w:ascii="Century Gothic" w:eastAsia="Tahoma" w:hAnsi="Century Gothic" w:cs="Tahoma"/>
          <w:color w:val="000000" w:themeColor="text1"/>
        </w:rPr>
        <w:t>E</w:t>
      </w:r>
      <w:r w:rsidR="00400FAB" w:rsidRPr="00F64F90">
        <w:rPr>
          <w:rFonts w:ascii="Century Gothic" w:eastAsia="Tahoma" w:hAnsi="Century Gothic" w:cs="Tahoma"/>
          <w:color w:val="000000" w:themeColor="text1"/>
        </w:rPr>
        <w:t xml:space="preserve">ntries can </w:t>
      </w:r>
      <w:r w:rsidRPr="00F64F90">
        <w:rPr>
          <w:rFonts w:ascii="Century Gothic" w:eastAsia="Tahoma" w:hAnsi="Century Gothic" w:cs="Tahoma"/>
          <w:color w:val="000000" w:themeColor="text1"/>
        </w:rPr>
        <w:t xml:space="preserve">be </w:t>
      </w:r>
      <w:r w:rsidR="00400FAB" w:rsidRPr="00F64F90">
        <w:rPr>
          <w:rFonts w:ascii="Century Gothic" w:eastAsia="Tahoma" w:hAnsi="Century Gothic" w:cs="Tahoma"/>
          <w:color w:val="000000" w:themeColor="text1"/>
        </w:rPr>
        <w:t>collect</w:t>
      </w:r>
      <w:r w:rsidRPr="00F64F90">
        <w:rPr>
          <w:rFonts w:ascii="Century Gothic" w:eastAsia="Tahoma" w:hAnsi="Century Gothic" w:cs="Tahoma"/>
          <w:color w:val="000000" w:themeColor="text1"/>
        </w:rPr>
        <w:t>ed after 8pm Saturday 27 March</w:t>
      </w:r>
      <w:r>
        <w:rPr>
          <w:rFonts w:ascii="Century Gothic" w:eastAsia="Tahoma" w:hAnsi="Century Gothic" w:cs="Tahoma"/>
          <w:color w:val="000000" w:themeColor="text1"/>
        </w:rPr>
        <w:t xml:space="preserve"> or </w:t>
      </w:r>
      <w:r w:rsidR="000C5829">
        <w:rPr>
          <w:rFonts w:ascii="Century Gothic" w:eastAsia="Tahoma" w:hAnsi="Century Gothic" w:cs="Tahoma"/>
          <w:color w:val="000000" w:themeColor="text1"/>
        </w:rPr>
        <w:t>b</w:t>
      </w:r>
      <w:r>
        <w:rPr>
          <w:rFonts w:ascii="Century Gothic" w:eastAsia="Tahoma" w:hAnsi="Century Gothic" w:cs="Tahoma"/>
          <w:color w:val="000000" w:themeColor="text1"/>
        </w:rPr>
        <w:t xml:space="preserve">etween 9am -11am Sunday 28 March. </w:t>
      </w:r>
      <w:r w:rsidR="00400FAB" w:rsidRPr="00F64F90">
        <w:rPr>
          <w:rFonts w:ascii="Century Gothic" w:eastAsia="Tahoma" w:hAnsi="Century Gothic" w:cs="Tahoma"/>
          <w:color w:val="000000" w:themeColor="text1"/>
        </w:rPr>
        <w:t xml:space="preserve"> </w:t>
      </w:r>
    </w:p>
    <w:p w14:paraId="6B9789E0" w14:textId="1BADBD3B" w:rsidR="004C1F02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Please bring containers/boxes for collecting your items.</w:t>
      </w:r>
    </w:p>
    <w:p w14:paraId="2F914917" w14:textId="72F47BF3" w:rsidR="004C1F02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  <w:color w:val="000000" w:themeColor="text1"/>
        </w:rPr>
      </w:pPr>
      <w:r w:rsidRPr="00F64F90">
        <w:rPr>
          <w:rFonts w:ascii="Century Gothic" w:eastAsia="Tahoma" w:hAnsi="Century Gothic" w:cs="Tahoma"/>
          <w:color w:val="000000" w:themeColor="text1"/>
        </w:rPr>
        <w:t xml:space="preserve">Judging will take place </w:t>
      </w:r>
      <w:r w:rsidR="00605D2D" w:rsidRPr="00F64F90">
        <w:rPr>
          <w:rFonts w:ascii="Century Gothic" w:eastAsia="Tahoma" w:hAnsi="Century Gothic" w:cs="Tahoma"/>
          <w:color w:val="000000" w:themeColor="text1"/>
        </w:rPr>
        <w:t>Thursday 2</w:t>
      </w:r>
      <w:r w:rsidR="0054260A" w:rsidRPr="00F64F90">
        <w:rPr>
          <w:rFonts w:ascii="Century Gothic" w:eastAsia="Tahoma" w:hAnsi="Century Gothic" w:cs="Tahoma"/>
          <w:color w:val="000000" w:themeColor="text1"/>
        </w:rPr>
        <w:t>5</w:t>
      </w:r>
      <w:r w:rsidRPr="00F64F90">
        <w:rPr>
          <w:rFonts w:ascii="Century Gothic" w:eastAsia="Tahoma" w:hAnsi="Century Gothic" w:cs="Tahoma"/>
          <w:color w:val="000000" w:themeColor="text1"/>
        </w:rPr>
        <w:t xml:space="preserve"> March.</w:t>
      </w:r>
    </w:p>
    <w:p w14:paraId="2AA75E55" w14:textId="75F21388" w:rsidR="00F64F90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Entrants will be deemed to have accepted these rules and to agree to be bound by them when registering for this competition.</w:t>
      </w:r>
      <w:r w:rsidR="007D1D55">
        <w:rPr>
          <w:rFonts w:ascii="Century Gothic" w:eastAsia="Tahoma" w:hAnsi="Century Gothic" w:cs="Tahoma"/>
        </w:rPr>
        <w:t xml:space="preserve">  </w:t>
      </w:r>
    </w:p>
    <w:p w14:paraId="762A2EEF" w14:textId="6D364C76" w:rsidR="007D1D55" w:rsidRDefault="007D1D55" w:rsidP="007D1D55"/>
    <w:p w14:paraId="57203377" w14:textId="77777777" w:rsidR="00834505" w:rsidRPr="007D1D55" w:rsidRDefault="00834505" w:rsidP="007D1D55"/>
    <w:p w14:paraId="6EC936A0" w14:textId="2900F094" w:rsidR="004C1F02" w:rsidRDefault="00400FAB">
      <w:pPr>
        <w:pStyle w:val="Heading1"/>
        <w:rPr>
          <w:rFonts w:ascii="Century Gothic" w:hAnsi="Century Gothic"/>
        </w:rPr>
      </w:pPr>
      <w:r w:rsidRPr="007D1D55">
        <w:rPr>
          <w:rFonts w:ascii="Century Gothic" w:hAnsi="Century Gothic"/>
        </w:rPr>
        <w:t>REGULATIONS</w:t>
      </w:r>
    </w:p>
    <w:p w14:paraId="241A3296" w14:textId="77777777" w:rsidR="007D1D55" w:rsidRPr="007D1D55" w:rsidRDefault="007D1D55" w:rsidP="007D1D55">
      <w:pPr>
        <w:rPr>
          <w:rFonts w:ascii="Century Gothic" w:hAnsi="Century Gothic"/>
        </w:rPr>
      </w:pPr>
    </w:p>
    <w:p w14:paraId="38419209" w14:textId="77777777" w:rsidR="004C1F02" w:rsidRPr="007D1D55" w:rsidRDefault="00400FAB" w:rsidP="007D1D55">
      <w:pPr>
        <w:numPr>
          <w:ilvl w:val="0"/>
          <w:numId w:val="2"/>
        </w:numPr>
        <w:spacing w:after="246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No factory-made goods will be allowed in this section.</w:t>
      </w:r>
    </w:p>
    <w:p w14:paraId="0A05CC06" w14:textId="3EAAEFD7" w:rsidR="000C5829" w:rsidRPr="000C5829" w:rsidRDefault="00400FAB" w:rsidP="000C5829">
      <w:pPr>
        <w:numPr>
          <w:ilvl w:val="0"/>
          <w:numId w:val="2"/>
        </w:numPr>
        <w:spacing w:after="0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All work must be the work of the exhibitor and cannot be displayed on any form of social      media prior to the judging.</w:t>
      </w:r>
    </w:p>
    <w:p w14:paraId="0A5F4BE3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Only one (1) entry allowed for each Exhibitor in each class.</w:t>
      </w:r>
    </w:p>
    <w:p w14:paraId="04EEEE1A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Each exhibit cannot be entered in more than one class.</w:t>
      </w:r>
    </w:p>
    <w:p w14:paraId="5D311C7B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Each exhibit must be able to be carried by one person.</w:t>
      </w:r>
    </w:p>
    <w:p w14:paraId="401E8E00" w14:textId="77777777" w:rsidR="004C1F02" w:rsidRPr="007D1D55" w:rsidRDefault="00400FAB" w:rsidP="007D1D55">
      <w:pPr>
        <w:numPr>
          <w:ilvl w:val="0"/>
          <w:numId w:val="2"/>
        </w:numPr>
        <w:spacing w:after="0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The Society reserves the right to declare no competition in any class in which there      are less than three entries.</w:t>
      </w:r>
    </w:p>
    <w:p w14:paraId="6F3A5E61" w14:textId="13A0C3F1" w:rsidR="004C1F02" w:rsidRPr="007D1D55" w:rsidRDefault="00400FAB" w:rsidP="007D1D55">
      <w:pPr>
        <w:numPr>
          <w:ilvl w:val="0"/>
          <w:numId w:val="2"/>
        </w:numPr>
        <w:spacing w:after="0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Should the Judge consider the exhibits do not meet standards, the Society may withhold any or </w:t>
      </w:r>
      <w:proofErr w:type="gramStart"/>
      <w:r w:rsidRPr="007D1D55">
        <w:rPr>
          <w:rFonts w:ascii="Century Gothic" w:eastAsia="Tahoma" w:hAnsi="Century Gothic" w:cs="Tahoma"/>
        </w:rPr>
        <w:t>all of</w:t>
      </w:r>
      <w:proofErr w:type="gramEnd"/>
      <w:r w:rsidRPr="007D1D55">
        <w:rPr>
          <w:rFonts w:ascii="Century Gothic" w:eastAsia="Tahoma" w:hAnsi="Century Gothic" w:cs="Tahoma"/>
        </w:rPr>
        <w:t xml:space="preserve"> the prizes. The Judge's decision shall be </w:t>
      </w:r>
      <w:proofErr w:type="gramStart"/>
      <w:r w:rsidRPr="007D1D55">
        <w:rPr>
          <w:rFonts w:ascii="Century Gothic" w:eastAsia="Tahoma" w:hAnsi="Century Gothic" w:cs="Tahoma"/>
        </w:rPr>
        <w:t>final</w:t>
      </w:r>
      <w:proofErr w:type="gramEnd"/>
      <w:r w:rsidRPr="007D1D55">
        <w:rPr>
          <w:rFonts w:ascii="Century Gothic" w:eastAsia="Tahoma" w:hAnsi="Century Gothic" w:cs="Tahoma"/>
        </w:rPr>
        <w:t xml:space="preserve"> and no</w:t>
      </w:r>
      <w:r w:rsidR="008D238D">
        <w:rPr>
          <w:rFonts w:ascii="Century Gothic" w:eastAsia="Tahoma" w:hAnsi="Century Gothic" w:cs="Tahoma"/>
        </w:rPr>
        <w:t xml:space="preserve"> </w:t>
      </w:r>
      <w:r w:rsidRPr="007D1D55">
        <w:rPr>
          <w:rFonts w:ascii="Century Gothic" w:eastAsia="Tahoma" w:hAnsi="Century Gothic" w:cs="Tahoma"/>
        </w:rPr>
        <w:t>correspondence shall be entered into.</w:t>
      </w:r>
    </w:p>
    <w:p w14:paraId="2D439AE9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All Cookery exhibits to be cut by the Judges except where advised.</w:t>
      </w:r>
    </w:p>
    <w:p w14:paraId="159AB73C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The Judges shall have the right to sample all foods and preserves.</w:t>
      </w:r>
    </w:p>
    <w:p w14:paraId="6B74436C" w14:textId="2087DCE8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The Society reserves the right to display only such exhibits as it deems fit and      practicable.</w:t>
      </w:r>
    </w:p>
    <w:p w14:paraId="664B8323" w14:textId="41A28F03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The Society reserves the right to destroy cookery exhibits that ferment or show signs of mould during any period of the</w:t>
      </w:r>
      <w:r w:rsidR="000C5829">
        <w:rPr>
          <w:rFonts w:ascii="Century Gothic" w:eastAsia="Tahoma" w:hAnsi="Century Gothic" w:cs="Tahoma"/>
        </w:rPr>
        <w:t xml:space="preserve"> Fair</w:t>
      </w:r>
      <w:r w:rsidRPr="007D1D55">
        <w:rPr>
          <w:rFonts w:ascii="Century Gothic" w:eastAsia="Tahoma" w:hAnsi="Century Gothic" w:cs="Tahoma"/>
        </w:rPr>
        <w:t>.</w:t>
      </w:r>
    </w:p>
    <w:p w14:paraId="79F2CE1F" w14:textId="783465AA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The officials of the Society will exercise all reasonable care with wor</w:t>
      </w:r>
      <w:r w:rsidR="007D1D55">
        <w:rPr>
          <w:rFonts w:ascii="Century Gothic" w:eastAsia="Tahoma" w:hAnsi="Century Gothic" w:cs="Tahoma"/>
        </w:rPr>
        <w:t>k</w:t>
      </w:r>
      <w:r w:rsidRPr="007D1D55">
        <w:rPr>
          <w:rFonts w:ascii="Century Gothic" w:eastAsia="Tahoma" w:hAnsi="Century Gothic" w:cs="Tahoma"/>
        </w:rPr>
        <w:t xml:space="preserve"> </w:t>
      </w:r>
      <w:r w:rsidR="007D1D55" w:rsidRPr="007D1D55">
        <w:rPr>
          <w:rFonts w:ascii="Century Gothic" w:eastAsia="Tahoma" w:hAnsi="Century Gothic" w:cs="Tahoma"/>
        </w:rPr>
        <w:t>submitted but</w:t>
      </w:r>
      <w:r w:rsidRPr="007D1D55">
        <w:rPr>
          <w:rFonts w:ascii="Century Gothic" w:eastAsia="Tahoma" w:hAnsi="Century Gothic" w:cs="Tahoma"/>
        </w:rPr>
        <w:t xml:space="preserve"> will not be responsible for the loss of or any damage to the entry</w:t>
      </w:r>
      <w:r w:rsidR="007D1D55">
        <w:rPr>
          <w:rFonts w:ascii="Century Gothic" w:eastAsia="Tahoma" w:hAnsi="Century Gothic" w:cs="Tahoma"/>
        </w:rPr>
        <w:t xml:space="preserve"> </w:t>
      </w:r>
      <w:r w:rsidRPr="007D1D55">
        <w:rPr>
          <w:rFonts w:ascii="Century Gothic" w:eastAsia="Tahoma" w:hAnsi="Century Gothic" w:cs="Tahoma"/>
        </w:rPr>
        <w:t>whilst in their custody.</w:t>
      </w:r>
    </w:p>
    <w:p w14:paraId="72DA777D" w14:textId="14A1E831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Should any dispute arise for which no specific rule is laid down the matter in</w:t>
      </w:r>
      <w:r w:rsidR="000C5829">
        <w:rPr>
          <w:rFonts w:ascii="Century Gothic" w:eastAsia="Tahoma" w:hAnsi="Century Gothic" w:cs="Tahoma"/>
        </w:rPr>
        <w:t xml:space="preserve"> </w:t>
      </w:r>
      <w:r w:rsidRPr="007D1D55">
        <w:rPr>
          <w:rFonts w:ascii="Century Gothic" w:eastAsia="Tahoma" w:hAnsi="Century Gothic" w:cs="Tahoma"/>
        </w:rPr>
        <w:t>dispute shall be referred to the President, whose decision shall be final.</w:t>
      </w:r>
    </w:p>
    <w:p w14:paraId="4226FCE8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 xml:space="preserve">No refunds will be given for entries not presented or not adhering to the schedule      regulations. </w:t>
      </w:r>
    </w:p>
    <w:p w14:paraId="6CC12BEB" w14:textId="77777777" w:rsidR="004C1F02" w:rsidRPr="007D1D55" w:rsidRDefault="00400FAB" w:rsidP="007D1D55">
      <w:pPr>
        <w:numPr>
          <w:ilvl w:val="0"/>
          <w:numId w:val="3"/>
        </w:numPr>
        <w:spacing w:after="207" w:line="360" w:lineRule="auto"/>
        <w:ind w:right="22" w:hanging="376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"For Sale" cards or notices are not allowed on </w:t>
      </w:r>
      <w:proofErr w:type="gramStart"/>
      <w:r w:rsidRPr="007D1D55">
        <w:rPr>
          <w:rFonts w:ascii="Century Gothic" w:eastAsia="Tahoma" w:hAnsi="Century Gothic" w:cs="Tahoma"/>
        </w:rPr>
        <w:t>exhibits</w:t>
      </w:r>
      <w:proofErr w:type="gramEnd"/>
    </w:p>
    <w:p w14:paraId="49BEB5D4" w14:textId="1C823B4F" w:rsidR="004C1F02" w:rsidRPr="007D1D55" w:rsidRDefault="00400FAB" w:rsidP="007D1D55">
      <w:pPr>
        <w:numPr>
          <w:ilvl w:val="0"/>
          <w:numId w:val="3"/>
        </w:numPr>
        <w:spacing w:after="1645" w:line="360" w:lineRule="auto"/>
        <w:ind w:right="22" w:hanging="376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The exhibitor irrevocably consents to the Society publishing or reproducing in any      manner whatsoever any particulars or information in relation to their exhibits; the     publication </w:t>
      </w:r>
      <w:r w:rsidR="007D1D55" w:rsidRPr="007D1D55">
        <w:rPr>
          <w:rFonts w:ascii="Century Gothic" w:eastAsia="Tahoma" w:hAnsi="Century Gothic" w:cs="Tahoma"/>
        </w:rPr>
        <w:t>or reproduction</w:t>
      </w:r>
      <w:r w:rsidRPr="007D1D55">
        <w:rPr>
          <w:rFonts w:ascii="Century Gothic" w:eastAsia="Tahoma" w:hAnsi="Century Gothic" w:cs="Tahoma"/>
        </w:rPr>
        <w:t xml:space="preserve"> may be in a printed form or visual image through electronic     means and/or on the internet.</w:t>
      </w:r>
    </w:p>
    <w:p w14:paraId="34526FBE" w14:textId="7DFA1D5D" w:rsidR="004C1F02" w:rsidRDefault="00400FAB" w:rsidP="007D1D55">
      <w:pPr>
        <w:pStyle w:val="Heading1"/>
        <w:rPr>
          <w:rFonts w:ascii="Century Gothic" w:hAnsi="Century Gothic"/>
        </w:rPr>
      </w:pPr>
      <w:r w:rsidRPr="007D1D55">
        <w:rPr>
          <w:rFonts w:ascii="Century Gothic" w:hAnsi="Century Gothic"/>
        </w:rPr>
        <w:t>PRIZES</w:t>
      </w:r>
    </w:p>
    <w:p w14:paraId="7F456B6C" w14:textId="77777777" w:rsidR="004B298D" w:rsidRPr="004B298D" w:rsidRDefault="004B298D" w:rsidP="004B298D"/>
    <w:p w14:paraId="59958AD0" w14:textId="77777777" w:rsidR="004C1F02" w:rsidRPr="004B298D" w:rsidRDefault="00400FAB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 xml:space="preserve">All entries will receive a Certificate. </w:t>
      </w:r>
    </w:p>
    <w:p w14:paraId="58FB2FA4" w14:textId="77777777" w:rsidR="004C1F02" w:rsidRPr="004B298D" w:rsidRDefault="00400FAB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Prize money will be awarded for 1st and 2nd places in all sections.</w:t>
      </w:r>
    </w:p>
    <w:p w14:paraId="375F9DDD" w14:textId="03F35AEE" w:rsidR="004C1F02" w:rsidRPr="004B298D" w:rsidRDefault="00400FAB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The winning entry in each category will receive a Champion Certificate and</w:t>
      </w:r>
      <w:r w:rsidR="00292DBF" w:rsidRPr="004B298D">
        <w:rPr>
          <w:rFonts w:ascii="Century Gothic" w:eastAsia="Tahoma" w:hAnsi="Century Gothic" w:cs="Tahoma"/>
        </w:rPr>
        <w:t xml:space="preserve"> prize money.</w:t>
      </w:r>
    </w:p>
    <w:p w14:paraId="29F40AEB" w14:textId="38FA38C8" w:rsidR="00292DBF" w:rsidRPr="0054260A" w:rsidRDefault="00292DBF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  <w:b/>
          <w:bCs/>
        </w:rPr>
      </w:pPr>
      <w:r w:rsidRPr="0054260A">
        <w:rPr>
          <w:rFonts w:ascii="Century Gothic" w:eastAsia="Tahoma" w:hAnsi="Century Gothic" w:cs="Tahoma"/>
          <w:b/>
          <w:bCs/>
        </w:rPr>
        <w:t>Prize Money TBA for 1st and 2nd places</w:t>
      </w:r>
    </w:p>
    <w:p w14:paraId="72611510" w14:textId="4AF873B6" w:rsidR="00292DBF" w:rsidRPr="004B298D" w:rsidRDefault="00292DBF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 xml:space="preserve">Champion of Cookery item in Fair - Trophy/Ribbon   </w:t>
      </w:r>
    </w:p>
    <w:p w14:paraId="3DD5DE62" w14:textId="3F02014B" w:rsidR="00292DBF" w:rsidRPr="0054260A" w:rsidRDefault="00292DBF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  <w:b/>
          <w:bCs/>
        </w:rPr>
      </w:pPr>
      <w:r w:rsidRPr="0054260A">
        <w:rPr>
          <w:rFonts w:ascii="Century Gothic" w:eastAsia="Tahoma" w:hAnsi="Century Gothic" w:cs="Tahoma"/>
          <w:b/>
          <w:bCs/>
        </w:rPr>
        <w:t>Best in Fair Categories – Prize TBA</w:t>
      </w:r>
    </w:p>
    <w:p w14:paraId="6A3807B7" w14:textId="25370B24" w:rsidR="004C1F02" w:rsidRDefault="00292DBF" w:rsidP="00292DBF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ENTRY FEE</w:t>
      </w:r>
    </w:p>
    <w:p w14:paraId="4BB33620" w14:textId="77777777" w:rsidR="004B298D" w:rsidRPr="004B298D" w:rsidRDefault="004B298D" w:rsidP="004B298D"/>
    <w:p w14:paraId="793ECF6B" w14:textId="6DC29701" w:rsidR="00605D2D" w:rsidRPr="007D1D55" w:rsidRDefault="00400FAB" w:rsidP="00292DBF">
      <w:pPr>
        <w:spacing w:after="2" w:line="388" w:lineRule="auto"/>
        <w:ind w:right="5089" w:firstLine="5"/>
        <w:jc w:val="both"/>
        <w:rPr>
          <w:rFonts w:ascii="Century Gothic" w:eastAsia="Tahoma" w:hAnsi="Century Gothic" w:cs="Tahoma"/>
          <w:sz w:val="24"/>
        </w:rPr>
      </w:pPr>
      <w:r w:rsidRPr="007D1D55">
        <w:rPr>
          <w:rFonts w:ascii="Century Gothic" w:eastAsia="Tahoma" w:hAnsi="Century Gothic" w:cs="Tahoma"/>
          <w:sz w:val="24"/>
        </w:rPr>
        <w:t xml:space="preserve">  </w:t>
      </w:r>
      <w:r w:rsidR="00292DBF">
        <w:rPr>
          <w:rFonts w:ascii="Century Gothic" w:eastAsia="Tahoma" w:hAnsi="Century Gothic" w:cs="Tahoma"/>
          <w:sz w:val="24"/>
        </w:rPr>
        <w:tab/>
      </w:r>
      <w:r w:rsidRPr="007D1D55">
        <w:rPr>
          <w:rFonts w:ascii="Century Gothic" w:eastAsia="Tahoma" w:hAnsi="Century Gothic" w:cs="Tahoma"/>
          <w:sz w:val="24"/>
        </w:rPr>
        <w:t xml:space="preserve">1-4 entries </w:t>
      </w:r>
      <w:r w:rsidR="00292DBF">
        <w:rPr>
          <w:rFonts w:ascii="Century Gothic" w:eastAsia="Tahoma" w:hAnsi="Century Gothic" w:cs="Tahoma"/>
          <w:sz w:val="24"/>
        </w:rPr>
        <w:tab/>
      </w:r>
      <w:r w:rsidRPr="007D1D55">
        <w:rPr>
          <w:rFonts w:ascii="Century Gothic" w:eastAsia="Tahoma" w:hAnsi="Century Gothic" w:cs="Tahoma"/>
          <w:sz w:val="24"/>
        </w:rPr>
        <w:t xml:space="preserve">$2.00  </w:t>
      </w:r>
    </w:p>
    <w:p w14:paraId="1D24ACFF" w14:textId="3111A47A" w:rsidR="00292DBF" w:rsidRDefault="00400FAB" w:rsidP="00292DBF">
      <w:pPr>
        <w:spacing w:after="2" w:line="388" w:lineRule="auto"/>
        <w:ind w:right="5089" w:firstLine="5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 xml:space="preserve">           5+ entries </w:t>
      </w:r>
      <w:r w:rsidR="00292DBF">
        <w:rPr>
          <w:rFonts w:ascii="Century Gothic" w:eastAsia="Tahoma" w:hAnsi="Century Gothic" w:cs="Tahoma"/>
          <w:sz w:val="24"/>
        </w:rPr>
        <w:tab/>
      </w:r>
      <w:r w:rsidRPr="007D1D55">
        <w:rPr>
          <w:rFonts w:ascii="Century Gothic" w:eastAsia="Tahoma" w:hAnsi="Century Gothic" w:cs="Tahoma"/>
          <w:sz w:val="24"/>
        </w:rPr>
        <w:t>$5</w:t>
      </w:r>
      <w:r w:rsidR="00292DBF">
        <w:rPr>
          <w:rFonts w:ascii="Century Gothic" w:eastAsia="Tahoma" w:hAnsi="Century Gothic" w:cs="Tahoma"/>
          <w:sz w:val="24"/>
        </w:rPr>
        <w:t>.00</w:t>
      </w:r>
    </w:p>
    <w:p w14:paraId="1700A4C2" w14:textId="77777777" w:rsidR="004B298D" w:rsidRPr="00292DBF" w:rsidRDefault="004B298D" w:rsidP="00292DBF">
      <w:pPr>
        <w:spacing w:after="2" w:line="388" w:lineRule="auto"/>
        <w:ind w:right="5089" w:firstLine="5"/>
        <w:jc w:val="both"/>
        <w:rPr>
          <w:rFonts w:ascii="Century Gothic" w:hAnsi="Century Gothic"/>
        </w:rPr>
      </w:pPr>
    </w:p>
    <w:p w14:paraId="3F18AA52" w14:textId="0EBD741B" w:rsidR="004C1F02" w:rsidRDefault="00400FAB" w:rsidP="00292DBF">
      <w:pPr>
        <w:pStyle w:val="Heading1"/>
        <w:rPr>
          <w:rFonts w:ascii="Century Gothic" w:hAnsi="Century Gothic"/>
        </w:rPr>
      </w:pPr>
      <w:r w:rsidRPr="00292DBF">
        <w:rPr>
          <w:rFonts w:ascii="Century Gothic" w:hAnsi="Century Gothic"/>
        </w:rPr>
        <w:t xml:space="preserve">CAKE DECORATING REGULATIONS </w:t>
      </w:r>
    </w:p>
    <w:p w14:paraId="151BEA2E" w14:textId="77777777" w:rsidR="004B298D" w:rsidRPr="004B298D" w:rsidRDefault="004B298D" w:rsidP="004B298D"/>
    <w:p w14:paraId="304AE913" w14:textId="3D54A8E1" w:rsidR="004C1F02" w:rsidRPr="00292DBF" w:rsidRDefault="00400FAB" w:rsidP="00292DBF">
      <w:pPr>
        <w:numPr>
          <w:ilvl w:val="0"/>
          <w:numId w:val="5"/>
        </w:numPr>
        <w:spacing w:after="41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eastAsia="Tahoma" w:hAnsi="Century Gothic" w:cs="Tahoma"/>
        </w:rPr>
        <w:t xml:space="preserve">The exhibit </w:t>
      </w:r>
      <w:r w:rsidR="000C5829" w:rsidRPr="00292DBF">
        <w:rPr>
          <w:rFonts w:ascii="Century Gothic" w:eastAsia="Tahoma" w:hAnsi="Century Gothic" w:cs="Tahoma"/>
        </w:rPr>
        <w:t>must</w:t>
      </w:r>
      <w:r w:rsidRPr="00292DBF">
        <w:rPr>
          <w:rFonts w:ascii="Century Gothic" w:eastAsia="Tahoma" w:hAnsi="Century Gothic" w:cs="Tahoma"/>
        </w:rPr>
        <w:t xml:space="preserve"> be the sole work of the exhibitor and cannot be displayed on any form of social media prior to judging.</w:t>
      </w:r>
    </w:p>
    <w:p w14:paraId="44DC5D36" w14:textId="1E79B7AD" w:rsidR="004C1F02" w:rsidRPr="00292DBF" w:rsidRDefault="00400FAB" w:rsidP="00292DBF">
      <w:pPr>
        <w:numPr>
          <w:ilvl w:val="0"/>
          <w:numId w:val="5"/>
        </w:numPr>
        <w:spacing w:after="17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hAnsi="Century Gothic"/>
        </w:rPr>
        <w:t xml:space="preserve">The Exhibitor must not be employed or have a business in the field of cake </w:t>
      </w:r>
      <w:proofErr w:type="gramStart"/>
      <w:r w:rsidRPr="00292DBF">
        <w:rPr>
          <w:rFonts w:ascii="Century Gothic" w:hAnsi="Century Gothic"/>
        </w:rPr>
        <w:t>decoration</w:t>
      </w:r>
      <w:proofErr w:type="gramEnd"/>
    </w:p>
    <w:p w14:paraId="54F0BC41" w14:textId="77777777" w:rsidR="004C1F02" w:rsidRPr="00292DBF" w:rsidRDefault="00400FAB" w:rsidP="00292DBF">
      <w:pPr>
        <w:numPr>
          <w:ilvl w:val="0"/>
          <w:numId w:val="5"/>
        </w:numPr>
        <w:spacing w:after="17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hAnsi="Century Gothic"/>
        </w:rPr>
        <w:t>Each exhibit must be the work of the exhibitor in accordance with Regulation 2.</w:t>
      </w:r>
    </w:p>
    <w:p w14:paraId="1251077C" w14:textId="063037F4" w:rsidR="00605D2D" w:rsidRPr="004B298D" w:rsidRDefault="00400FAB" w:rsidP="004B298D">
      <w:pPr>
        <w:numPr>
          <w:ilvl w:val="0"/>
          <w:numId w:val="5"/>
        </w:numPr>
        <w:spacing w:after="1339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hAnsi="Century Gothic"/>
        </w:rPr>
        <w:t>Each exhibit must be abl</w:t>
      </w:r>
      <w:r w:rsidR="00605D2D" w:rsidRPr="00292DBF">
        <w:rPr>
          <w:rFonts w:ascii="Century Gothic" w:hAnsi="Century Gothic"/>
        </w:rPr>
        <w:t>e</w:t>
      </w:r>
      <w:r w:rsidRPr="00292DBF">
        <w:rPr>
          <w:rFonts w:ascii="Century Gothic" w:hAnsi="Century Gothic"/>
        </w:rPr>
        <w:t xml:space="preserve"> to be carried by one (1) person</w:t>
      </w:r>
      <w:r w:rsidR="004B298D">
        <w:rPr>
          <w:rFonts w:ascii="Century Gothic" w:hAnsi="Century Gothic"/>
        </w:rPr>
        <w:t>.</w:t>
      </w:r>
    </w:p>
    <w:p w14:paraId="71237200" w14:textId="6C78CA2B" w:rsidR="008D238D" w:rsidRDefault="008D238D">
      <w:pPr>
        <w:rPr>
          <w:rFonts w:ascii="Century Gothic" w:eastAsia="Tahoma" w:hAnsi="Century Gothic" w:cs="Tahoma"/>
          <w:b/>
          <w:sz w:val="36"/>
        </w:rPr>
      </w:pPr>
      <w:r>
        <w:rPr>
          <w:rFonts w:ascii="Century Gothic" w:eastAsia="Tahoma" w:hAnsi="Century Gothic" w:cs="Tahoma"/>
          <w:b/>
          <w:sz w:val="36"/>
        </w:rPr>
        <w:br w:type="page"/>
      </w:r>
    </w:p>
    <w:p w14:paraId="7D64411C" w14:textId="77D97032" w:rsidR="004C1F02" w:rsidRPr="007D1D55" w:rsidRDefault="00400FAB" w:rsidP="004B298D">
      <w:pPr>
        <w:spacing w:after="565" w:line="265" w:lineRule="auto"/>
        <w:ind w:left="11" w:right="49" w:hanging="10"/>
        <w:jc w:val="center"/>
        <w:outlineLvl w:val="0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b/>
          <w:sz w:val="36"/>
        </w:rPr>
        <w:t>COOKERY</w:t>
      </w:r>
      <w:r w:rsidR="00292DBF">
        <w:rPr>
          <w:rFonts w:ascii="Century Gothic" w:eastAsia="Tahoma" w:hAnsi="Century Gothic" w:cs="Tahoma"/>
          <w:b/>
          <w:sz w:val="36"/>
        </w:rPr>
        <w:t xml:space="preserve"> CATERGORIES</w:t>
      </w:r>
    </w:p>
    <w:p w14:paraId="0A22CCC1" w14:textId="77777777" w:rsidR="004C1F02" w:rsidRPr="007D1D55" w:rsidRDefault="00400FAB" w:rsidP="004B298D">
      <w:pPr>
        <w:spacing w:after="852" w:line="240" w:lineRule="auto"/>
        <w:ind w:left="11" w:right="111" w:hanging="11"/>
        <w:jc w:val="center"/>
        <w:outlineLvl w:val="0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b/>
          <w:sz w:val="36"/>
        </w:rPr>
        <w:t>BEST IN SHOW</w:t>
      </w:r>
    </w:p>
    <w:p w14:paraId="7415CC12" w14:textId="41356460" w:rsidR="004C1F02" w:rsidRDefault="00400FAB" w:rsidP="004B298D">
      <w:pPr>
        <w:spacing w:after="22" w:line="240" w:lineRule="auto"/>
        <w:ind w:left="-5" w:hanging="11"/>
        <w:rPr>
          <w:rFonts w:ascii="Century Gothic" w:eastAsia="Tahoma" w:hAnsi="Century Gothic" w:cs="Tahoma"/>
          <w:b/>
        </w:rPr>
      </w:pPr>
      <w:r w:rsidRPr="004B298D">
        <w:rPr>
          <w:rFonts w:ascii="Century Gothic" w:eastAsia="Tahoma" w:hAnsi="Century Gothic" w:cs="Tahoma"/>
          <w:b/>
        </w:rPr>
        <w:t>Classes</w:t>
      </w:r>
    </w:p>
    <w:p w14:paraId="38589164" w14:textId="77777777" w:rsidR="004B298D" w:rsidRPr="004B298D" w:rsidRDefault="004B298D">
      <w:pPr>
        <w:spacing w:after="22"/>
        <w:ind w:left="-5" w:hanging="10"/>
        <w:rPr>
          <w:rFonts w:ascii="Century Gothic" w:hAnsi="Century Gothic"/>
        </w:rPr>
      </w:pPr>
    </w:p>
    <w:p w14:paraId="0342C514" w14:textId="5AB12F08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Class 1:     </w:t>
      </w:r>
      <w:r w:rsidR="008D238D">
        <w:rPr>
          <w:rFonts w:ascii="Century Gothic" w:eastAsia="Tahoma" w:hAnsi="Century Gothic" w:cs="Tahoma"/>
        </w:rPr>
        <w:t>Plain Cake</w:t>
      </w:r>
    </w:p>
    <w:p w14:paraId="338F5187" w14:textId="16FD72C3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Class 2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</w:t>
      </w:r>
      <w:r w:rsidR="008D238D">
        <w:rPr>
          <w:rFonts w:ascii="Century Gothic" w:eastAsia="Tahoma" w:hAnsi="Century Gothic" w:cs="Tahoma"/>
        </w:rPr>
        <w:t>Decorated Cake</w:t>
      </w:r>
    </w:p>
    <w:p w14:paraId="1C3789E7" w14:textId="71A28068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Class 3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</w:t>
      </w:r>
      <w:r w:rsidR="008D238D">
        <w:rPr>
          <w:rFonts w:ascii="Century Gothic" w:eastAsia="Tahoma" w:hAnsi="Century Gothic" w:cs="Tahoma"/>
        </w:rPr>
        <w:t>Scones</w:t>
      </w:r>
    </w:p>
    <w:p w14:paraId="19B235F1" w14:textId="23711024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Class 4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</w:t>
      </w:r>
      <w:r w:rsidR="008D238D">
        <w:rPr>
          <w:rFonts w:ascii="Century Gothic" w:eastAsia="Tahoma" w:hAnsi="Century Gothic" w:cs="Tahoma"/>
        </w:rPr>
        <w:t>Biscuits/Slices</w:t>
      </w:r>
    </w:p>
    <w:p w14:paraId="64CC1BEA" w14:textId="0E919C3F" w:rsidR="004C1F02" w:rsidRDefault="00400FAB" w:rsidP="00292DBF">
      <w:pPr>
        <w:spacing w:after="246" w:line="360" w:lineRule="auto"/>
        <w:ind w:right="23" w:hanging="11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Class 5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</w:t>
      </w:r>
      <w:r w:rsidR="008D238D">
        <w:rPr>
          <w:rFonts w:ascii="Century Gothic" w:eastAsia="Tahoma" w:hAnsi="Century Gothic" w:cs="Tahoma"/>
        </w:rPr>
        <w:t>Pikelets</w:t>
      </w:r>
    </w:p>
    <w:p w14:paraId="0323D90F" w14:textId="6AA48786" w:rsidR="008D238D" w:rsidRDefault="008D238D" w:rsidP="00292DBF">
      <w:pPr>
        <w:spacing w:after="246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Class 6:     Preserves</w:t>
      </w:r>
    </w:p>
    <w:p w14:paraId="016CAC99" w14:textId="77777777" w:rsidR="00292DBF" w:rsidRPr="007D1D55" w:rsidRDefault="00292DBF" w:rsidP="00292DBF">
      <w:pPr>
        <w:spacing w:after="246" w:line="360" w:lineRule="auto"/>
        <w:ind w:right="23" w:hanging="11"/>
        <w:rPr>
          <w:rFonts w:ascii="Century Gothic" w:hAnsi="Century Gothic"/>
        </w:rPr>
      </w:pPr>
    </w:p>
    <w:p w14:paraId="5344B99D" w14:textId="77777777" w:rsidR="008D238D" w:rsidRDefault="008D238D" w:rsidP="00292DBF">
      <w:pPr>
        <w:spacing w:after="170" w:line="360" w:lineRule="auto"/>
        <w:ind w:right="23" w:hanging="11"/>
        <w:rPr>
          <w:rFonts w:ascii="Century Gothic" w:eastAsia="Tahoma" w:hAnsi="Century Gothic" w:cs="Tahoma"/>
          <w:b/>
          <w:sz w:val="36"/>
        </w:rPr>
      </w:pPr>
    </w:p>
    <w:p w14:paraId="3E05F3F4" w14:textId="60E835D2" w:rsidR="00605D2D" w:rsidRDefault="00605D2D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4765A975" w14:textId="2222C420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2ACAB234" w14:textId="3D233FAB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0C4E679A" w14:textId="36E948AD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2E95E47F" w14:textId="476BB933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0AACA3EF" w14:textId="1C19C977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24529234" w14:textId="0EBFA2AB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68D0426D" w14:textId="1891344E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15904C9C" w14:textId="5BD7BFF5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3166B8E4" w14:textId="77777777" w:rsidR="00DF623C" w:rsidRPr="007D1D55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2B3C2898" w14:textId="7A2B0EEB" w:rsidR="0054260A" w:rsidRPr="00DF623C" w:rsidRDefault="00400FAB" w:rsidP="00DF623C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  <w:r w:rsidRPr="007D1D55">
        <w:rPr>
          <w:rFonts w:ascii="Century Gothic" w:eastAsia="Tahoma" w:hAnsi="Century Gothic" w:cs="Tahoma"/>
          <w:b/>
          <w:sz w:val="24"/>
        </w:rPr>
        <w:t>A separate entry form is to be used for each Exhibitor. Submission of entry form</w:t>
      </w:r>
      <w:r w:rsidR="00F64F90">
        <w:rPr>
          <w:rFonts w:ascii="Century Gothic" w:eastAsia="Tahoma" w:hAnsi="Century Gothic" w:cs="Tahoma"/>
          <w:b/>
          <w:sz w:val="24"/>
        </w:rPr>
        <w:t>s</w:t>
      </w:r>
      <w:r w:rsidRPr="007D1D55">
        <w:rPr>
          <w:rFonts w:ascii="Century Gothic" w:eastAsia="Tahoma" w:hAnsi="Century Gothic" w:cs="Tahoma"/>
          <w:b/>
          <w:sz w:val="24"/>
        </w:rPr>
        <w:t xml:space="preserve"> </w:t>
      </w:r>
      <w:r w:rsidR="00561625">
        <w:rPr>
          <w:rFonts w:ascii="Century Gothic" w:eastAsia="Tahoma" w:hAnsi="Century Gothic" w:cs="Tahoma"/>
          <w:b/>
          <w:sz w:val="24"/>
        </w:rPr>
        <w:t>c</w:t>
      </w:r>
      <w:r w:rsidRPr="007D1D55">
        <w:rPr>
          <w:rFonts w:ascii="Century Gothic" w:eastAsia="Tahoma" w:hAnsi="Century Gothic" w:cs="Tahoma"/>
          <w:b/>
          <w:sz w:val="24"/>
        </w:rPr>
        <w:t>lose on Wednesday 2</w:t>
      </w:r>
      <w:r w:rsidR="0054260A">
        <w:rPr>
          <w:rFonts w:ascii="Century Gothic" w:eastAsia="Tahoma" w:hAnsi="Century Gothic" w:cs="Tahoma"/>
          <w:b/>
          <w:sz w:val="24"/>
        </w:rPr>
        <w:t>4</w:t>
      </w:r>
      <w:r w:rsidRPr="007D1D55">
        <w:rPr>
          <w:rFonts w:ascii="Century Gothic" w:eastAsia="Tahoma" w:hAnsi="Century Gothic" w:cs="Tahoma"/>
          <w:b/>
          <w:sz w:val="24"/>
        </w:rPr>
        <w:t xml:space="preserve"> March. No late entries will be accepted. Please check entry guidelines for further information.</w:t>
      </w:r>
    </w:p>
    <w:p w14:paraId="68A8F635" w14:textId="34FA38C1" w:rsidR="00561625" w:rsidRDefault="00561625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7A8CC214" w14:textId="77777777" w:rsidR="00561625" w:rsidRPr="00561625" w:rsidRDefault="00561625" w:rsidP="00561625">
      <w:pPr>
        <w:pStyle w:val="Heading3"/>
        <w:rPr>
          <w:rFonts w:ascii="Century Gothic" w:hAnsi="Century Gothic"/>
          <w:sz w:val="22"/>
        </w:rPr>
      </w:pPr>
      <w:r w:rsidRPr="00561625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3360" behindDoc="0" locked="0" layoutInCell="1" allowOverlap="0" wp14:anchorId="254D7E5A" wp14:editId="28F4F9D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2525" cy="904875"/>
            <wp:effectExtent l="0" t="0" r="9525" b="9525"/>
            <wp:wrapSquare wrapText="bothSides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625">
        <w:rPr>
          <w:rFonts w:ascii="Century Gothic" w:hAnsi="Century Gothic"/>
          <w:sz w:val="22"/>
        </w:rPr>
        <w:t>Kalgoorlie Boulder Community Fair Society Inc</w:t>
      </w:r>
    </w:p>
    <w:p w14:paraId="04FE6325" w14:textId="77777777" w:rsidR="00561625" w:rsidRPr="00561625" w:rsidRDefault="00561625" w:rsidP="00561625">
      <w:pPr>
        <w:spacing w:after="0"/>
        <w:ind w:left="-5539" w:right="39" w:hanging="10"/>
        <w:jc w:val="right"/>
        <w:rPr>
          <w:rFonts w:ascii="Century Gothic" w:hAnsi="Century Gothic"/>
        </w:rPr>
      </w:pPr>
      <w:r w:rsidRPr="00561625">
        <w:rPr>
          <w:rFonts w:ascii="Century Gothic" w:eastAsia="Arial" w:hAnsi="Century Gothic" w:cs="Arial"/>
        </w:rPr>
        <w:t>PO Box 399 Kalgoorlie WA 6430</w:t>
      </w:r>
    </w:p>
    <w:p w14:paraId="2E2E28E2" w14:textId="77777777" w:rsidR="00561625" w:rsidRPr="00561625" w:rsidRDefault="00561625" w:rsidP="00561625">
      <w:pPr>
        <w:spacing w:after="0"/>
        <w:ind w:left="-5539" w:right="39" w:hanging="10"/>
        <w:jc w:val="right"/>
        <w:rPr>
          <w:rFonts w:ascii="Century Gothic" w:hAnsi="Century Gothic"/>
        </w:rPr>
      </w:pPr>
      <w:r w:rsidRPr="00561625">
        <w:rPr>
          <w:rFonts w:ascii="Century Gothic" w:eastAsia="Arial" w:hAnsi="Century Gothic" w:cs="Arial"/>
        </w:rPr>
        <w:t>Telephone: (08) 9021 4995</w:t>
      </w:r>
    </w:p>
    <w:p w14:paraId="4787AB20" w14:textId="1FB80411" w:rsidR="00561625" w:rsidRDefault="00561625" w:rsidP="00CD3FFB">
      <w:pPr>
        <w:spacing w:after="254"/>
        <w:ind w:right="121"/>
        <w:jc w:val="right"/>
        <w:rPr>
          <w:rFonts w:ascii="Century Gothic" w:hAnsi="Century Gothic"/>
        </w:rPr>
      </w:pPr>
      <w:r w:rsidRPr="00561625">
        <w:rPr>
          <w:rFonts w:ascii="Century Gothic" w:eastAsia="Arial" w:hAnsi="Century Gothic" w:cs="Arial"/>
        </w:rPr>
        <w:t xml:space="preserve">E-Mail Address: </w:t>
      </w:r>
      <w:hyperlink r:id="rId14" w:history="1">
        <w:r w:rsidR="00CD3FFB" w:rsidRPr="00B37A1B">
          <w:rPr>
            <w:rStyle w:val="Hyperlink"/>
            <w:rFonts w:ascii="Century Gothic" w:eastAsia="Arial" w:hAnsi="Century Gothic" w:cs="Arial"/>
          </w:rPr>
          <w:t>info@kbfair.org.au</w:t>
        </w:r>
      </w:hyperlink>
      <w:r w:rsidR="00CD3FFB">
        <w:rPr>
          <w:rFonts w:ascii="Century Gothic" w:eastAsia="Arial" w:hAnsi="Century Gothic" w:cs="Arial"/>
          <w:color w:val="0000FF"/>
          <w:u w:val="single" w:color="0000FF"/>
        </w:rPr>
        <w:t xml:space="preserve"> </w:t>
      </w:r>
      <w:r w:rsidRPr="00561625">
        <w:rPr>
          <w:rFonts w:ascii="Century Gothic" w:eastAsia="Arial" w:hAnsi="Century Gothic" w:cs="Arial"/>
        </w:rPr>
        <w:t xml:space="preserve">Website: </w:t>
      </w:r>
      <w:hyperlink r:id="rId15" w:history="1">
        <w:r w:rsidRPr="00561625">
          <w:rPr>
            <w:rStyle w:val="Hyperlink"/>
            <w:rFonts w:ascii="Century Gothic" w:eastAsia="Arial" w:hAnsi="Century Gothic" w:cs="Arial"/>
          </w:rPr>
          <w:t>www.kbfair.org.au</w:t>
        </w:r>
      </w:hyperlink>
    </w:p>
    <w:p w14:paraId="2B3DD152" w14:textId="6AA38A74" w:rsidR="00561625" w:rsidRPr="00561625" w:rsidRDefault="00561625" w:rsidP="00561625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 w:rsidRPr="00561625">
        <w:rPr>
          <w:rFonts w:ascii="Century Gothic" w:hAnsi="Century Gothic"/>
          <w:b/>
          <w:sz w:val="28"/>
          <w:szCs w:val="28"/>
        </w:rPr>
        <w:t>202</w:t>
      </w:r>
      <w:r w:rsidR="00F23BE7">
        <w:rPr>
          <w:rFonts w:ascii="Century Gothic" w:hAnsi="Century Gothic"/>
          <w:b/>
          <w:sz w:val="28"/>
          <w:szCs w:val="28"/>
        </w:rPr>
        <w:t>1</w:t>
      </w:r>
      <w:r w:rsidRPr="00561625">
        <w:rPr>
          <w:rFonts w:ascii="Century Gothic" w:hAnsi="Century Gothic"/>
          <w:b/>
          <w:sz w:val="28"/>
          <w:szCs w:val="28"/>
        </w:rPr>
        <w:t xml:space="preserve"> Kalgoorlie-Boulder Community Fair</w:t>
      </w:r>
    </w:p>
    <w:p w14:paraId="5BEC0D39" w14:textId="52E39825" w:rsidR="00561625" w:rsidRPr="00561625" w:rsidRDefault="00561625" w:rsidP="00561625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 w:rsidRPr="00561625">
        <w:rPr>
          <w:rFonts w:ascii="Century Gothic" w:hAnsi="Century Gothic"/>
          <w:b/>
          <w:sz w:val="28"/>
          <w:szCs w:val="28"/>
        </w:rPr>
        <w:t>Cooking &amp; Preserves Entry Form</w:t>
      </w:r>
    </w:p>
    <w:p w14:paraId="4166034C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 xml:space="preserve">I certify that the particulars below are correct, and I agree to conform to and accept the rules and regulations governing this </w:t>
      </w:r>
      <w:proofErr w:type="gramStart"/>
      <w:r w:rsidRPr="007D1D55">
        <w:rPr>
          <w:rFonts w:ascii="Century Gothic" w:eastAsia="Tahoma" w:hAnsi="Century Gothic" w:cs="Tahoma"/>
          <w:sz w:val="24"/>
        </w:rPr>
        <w:t>Fair</w:t>
      </w:r>
      <w:proofErr w:type="gramEnd"/>
      <w:r w:rsidRPr="007D1D55">
        <w:rPr>
          <w:rFonts w:ascii="Century Gothic" w:eastAsia="Tahoma" w:hAnsi="Century Gothic" w:cs="Tahoma"/>
          <w:sz w:val="24"/>
        </w:rPr>
        <w:t>, as printed in the schedule of prizes, and I hereby hold the Society FREE from any liability in respect of any mistakes or errors which may be made in connection with these entries or in the catalogue of exhibits.</w:t>
      </w:r>
    </w:p>
    <w:p w14:paraId="01994C10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I give permission for my name and/or photo to be published for any publicity or award reason in association with the Kalgoorlie-Boulder Community Fair.</w:t>
      </w:r>
    </w:p>
    <w:p w14:paraId="71079FEE" w14:textId="32D7EF1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NAME</w:t>
      </w:r>
      <w:r w:rsidR="00561625">
        <w:rPr>
          <w:rFonts w:ascii="Century Gothic" w:eastAsia="Tahoma" w:hAnsi="Century Gothic" w:cs="Tahoma"/>
          <w:sz w:val="24"/>
        </w:rPr>
        <w:t>: ____________________________________</w:t>
      </w:r>
      <w:r w:rsidR="00561625">
        <w:rPr>
          <w:rFonts w:ascii="Century Gothic" w:eastAsia="Tahoma" w:hAnsi="Century Gothic" w:cs="Tahoma"/>
          <w:sz w:val="24"/>
        </w:rPr>
        <w:tab/>
        <w:t>PHONE: __________________________</w:t>
      </w:r>
    </w:p>
    <w:p w14:paraId="4C8F6E6A" w14:textId="0F91D913" w:rsidR="004C1F02" w:rsidRPr="007D1D55" w:rsidRDefault="00400FAB" w:rsidP="00561625">
      <w:pPr>
        <w:spacing w:after="0" w:line="473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POSTAL</w:t>
      </w:r>
      <w:r w:rsidR="00561625">
        <w:rPr>
          <w:rFonts w:ascii="Century Gothic" w:eastAsia="Tahoma" w:hAnsi="Century Gothic" w:cs="Tahoma"/>
          <w:sz w:val="24"/>
        </w:rPr>
        <w:t xml:space="preserve"> </w:t>
      </w:r>
      <w:r w:rsidRPr="007D1D55">
        <w:rPr>
          <w:rFonts w:ascii="Century Gothic" w:eastAsia="Tahoma" w:hAnsi="Century Gothic" w:cs="Tahoma"/>
          <w:sz w:val="24"/>
        </w:rPr>
        <w:t xml:space="preserve">ADDRESS: </w:t>
      </w:r>
      <w:r w:rsidR="00561625">
        <w:rPr>
          <w:rFonts w:ascii="Century Gothic" w:eastAsia="Tahoma" w:hAnsi="Century Gothic" w:cs="Tahoma"/>
          <w:sz w:val="24"/>
        </w:rPr>
        <w:t>________________________________________________________________</w:t>
      </w:r>
    </w:p>
    <w:p w14:paraId="358BAEC0" w14:textId="04FDCDBA" w:rsidR="004C1F02" w:rsidRDefault="00400FAB" w:rsidP="00561625">
      <w:pPr>
        <w:spacing w:after="0" w:line="264" w:lineRule="auto"/>
        <w:ind w:right="39" w:hanging="10"/>
        <w:jc w:val="both"/>
        <w:rPr>
          <w:rFonts w:ascii="Century Gothic" w:eastAsia="Tahoma" w:hAnsi="Century Gothic" w:cs="Tahoma"/>
          <w:sz w:val="24"/>
        </w:rPr>
      </w:pPr>
      <w:r w:rsidRPr="007D1D55">
        <w:rPr>
          <w:rFonts w:ascii="Century Gothic" w:eastAsia="Tahoma" w:hAnsi="Century Gothic" w:cs="Tahoma"/>
          <w:sz w:val="24"/>
        </w:rPr>
        <w:t>SIGNATURE:</w:t>
      </w:r>
      <w:r w:rsidR="00561625">
        <w:rPr>
          <w:rFonts w:ascii="Century Gothic" w:eastAsia="Tahoma" w:hAnsi="Century Gothic" w:cs="Tahoma"/>
          <w:sz w:val="24"/>
        </w:rPr>
        <w:t xml:space="preserve"> ______________________________________________________________________</w:t>
      </w:r>
    </w:p>
    <w:p w14:paraId="0D3F8025" w14:textId="2CAE40BE" w:rsidR="00561625" w:rsidRPr="00561625" w:rsidRDefault="00561625" w:rsidP="00561625">
      <w:pPr>
        <w:spacing w:after="0" w:line="264" w:lineRule="auto"/>
        <w:ind w:right="39" w:hanging="10"/>
        <w:jc w:val="center"/>
        <w:rPr>
          <w:rFonts w:ascii="Century Gothic" w:hAnsi="Century Gothic"/>
          <w:sz w:val="16"/>
          <w:szCs w:val="16"/>
        </w:rPr>
      </w:pPr>
    </w:p>
    <w:p w14:paraId="45844F01" w14:textId="138E8487" w:rsidR="00561625" w:rsidRDefault="00561625" w:rsidP="00561625">
      <w:pPr>
        <w:spacing w:after="0"/>
        <w:rPr>
          <w:rFonts w:ascii="Century Gothic" w:hAnsi="Century Gothic"/>
        </w:rPr>
      </w:pPr>
    </w:p>
    <w:p w14:paraId="2D360B37" w14:textId="5D7EFCBE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  <w:r w:rsidRPr="007D1D55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A7715" wp14:editId="76363E9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332220" cy="3131820"/>
                <wp:effectExtent l="0" t="0" r="49530" b="11430"/>
                <wp:wrapNone/>
                <wp:docPr id="6067" name="Group 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3131820"/>
                          <a:chOff x="0" y="0"/>
                          <a:chExt cx="5753101" cy="3698998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59690" y="143965"/>
                            <a:ext cx="752639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D3029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092200" y="143965"/>
                            <a:ext cx="52247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2BAF3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767205" y="143965"/>
                            <a:ext cx="116570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E5A5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601720" y="143965"/>
                            <a:ext cx="980627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36C1A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ENTRY 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501515" y="3176"/>
                            <a:ext cx="1511084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7CD0F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501515" y="236856"/>
                            <a:ext cx="42594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A4EB0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221606" y="236856"/>
                            <a:ext cx="49444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38C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9690" y="3370703"/>
                            <a:ext cx="193013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3405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number of entries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576830" y="3370703"/>
                            <a:ext cx="120543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1EA3C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entry 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467225" y="3370703"/>
                            <a:ext cx="10142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B49BE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>
                            <a:off x="3175" y="0"/>
                            <a:ext cx="0" cy="369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8998">
                                <a:moveTo>
                                  <a:pt x="0" y="0"/>
                                </a:moveTo>
                                <a:lnTo>
                                  <a:pt x="0" y="369899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99060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1069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8056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2031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10915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510915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10710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10710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30800" y="233680"/>
                            <a:ext cx="0" cy="11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604">
                                <a:moveTo>
                                  <a:pt x="0" y="0"/>
                                </a:moveTo>
                                <a:lnTo>
                                  <a:pt x="0" y="110360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30800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46751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746751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07535" y="233680"/>
                            <a:ext cx="1342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0">
                                <a:moveTo>
                                  <a:pt x="0" y="0"/>
                                </a:moveTo>
                                <a:lnTo>
                                  <a:pt x="134239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466725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56646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1046568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1337284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627999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917920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207842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497763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2787685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3077607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336752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369899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7715" id="Group 6067" o:spid="_x0000_s1027" style="position:absolute;left:0;text-align:left;margin-left:447.4pt;margin-top:2.95pt;width:498.6pt;height:246.6pt;z-index:251661312;mso-position-horizontal:right;mso-position-horizontal-relative:margin;mso-position-vertical-relative:text" coordsize="57531,3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">
                <v:rect id="Rectangle 403" o:spid="_x0000_s1028" style="position:absolute;left:596;top:1439;width:75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AFD3029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SECTION</w:t>
                        </w:r>
                      </w:p>
                    </w:txbxContent>
                  </v:textbox>
                </v:rect>
                <v:rect id="Rectangle 404" o:spid="_x0000_s1029" style="position:absolute;left:10922;top:1439;width:522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F62BAF3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CLASS</w:t>
                        </w:r>
                      </w:p>
                    </w:txbxContent>
                  </v:textbox>
                </v:rect>
                <v:rect id="Rectangle 405" o:spid="_x0000_s1030" style="position:absolute;left:17672;top:1439;width:1165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5E6E5A5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406" o:spid="_x0000_s1031" style="position:absolute;left:36017;top:1439;width:98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74F36C1A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 xml:space="preserve">ENTRY FEE </w:t>
                        </w:r>
                      </w:p>
                    </w:txbxContent>
                  </v:textbox>
                </v:rect>
                <v:rect id="Rectangle 407" o:spid="_x0000_s1032" style="position:absolute;left:45015;top:31;width:1511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0D87CD0F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OFFICE USE ONLY</w:t>
                        </w:r>
                      </w:p>
                    </w:txbxContent>
                  </v:textbox>
                </v:rect>
                <v:rect id="Rectangle 408" o:spid="_x0000_s1033" style="position:absolute;left:45015;top:2368;width:425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D0A4EB0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Place</w:t>
                        </w:r>
                      </w:p>
                    </w:txbxContent>
                  </v:textbox>
                </v:rect>
                <v:rect id="Rectangle 409" o:spid="_x0000_s1034" style="position:absolute;left:52216;top:2368;width:494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4AF438C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Points</w:t>
                        </w:r>
                      </w:p>
                    </w:txbxContent>
                  </v:textbox>
                </v:rect>
                <v:rect id="Rectangle 416" o:spid="_x0000_s1035" style="position:absolute;left:596;top:33707;width:19302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3483405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number of entries</w:t>
                        </w:r>
                      </w:p>
                    </w:txbxContent>
                  </v:textbox>
                </v:rect>
                <v:rect id="Rectangle 417" o:spid="_x0000_s1036" style="position:absolute;left:25768;top:33707;width:1205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3EE1EA3C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entry fee</w:t>
                        </w:r>
                      </w:p>
                    </w:txbxContent>
                  </v:textbox>
                </v:rect>
                <v:rect id="Rectangle 418" o:spid="_x0000_s1037" style="position:absolute;left:44672;top:33707;width:101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D3B49BE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$</w:t>
                        </w:r>
                      </w:p>
                    </w:txbxContent>
                  </v:textbox>
                </v:rect>
                <v:shape id="Shape 419" o:spid="_x0000_s1038" style="position:absolute;left:31;width:0;height:36989;visibility:visible;mso-wrap-style:square;v-text-anchor:top" coordsize="0,369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" path="m,l,3698998e" filled="f" strokecolor="#717171" strokeweight=".5pt">
                  <v:stroke miterlimit="1" joinstyle="miter"/>
                  <v:path arrowok="t" textboxrect="0,0,0,3698998"/>
                </v:shape>
                <v:shape id="Shape 420" o:spid="_x0000_s1039" style="position:absolute;left:99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" path="m,l,3367528e" filled="f" strokeweight=".2205mm">
                  <v:stroke miterlimit="1" joinstyle="miter"/>
                  <v:path arrowok="t" textboxrect="0,0,0,3367528"/>
                </v:shape>
                <v:shape id="Shape 421" o:spid="_x0000_s1040" style="position:absolute;left:171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" path="m,l,3367528e" filled="f" strokeweight=".2205mm">
                  <v:stroke miterlimit="1" joinstyle="miter"/>
                  <v:path arrowok="t" textboxrect="0,0,0,3367528"/>
                </v:shape>
                <v:shape id="Shape 422" o:spid="_x0000_s1041" style="position:absolute;left:19805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" path="m,l,331470e" filled="f" strokecolor="#717171" strokeweight=".5pt">
                  <v:stroke miterlimit="1" joinstyle="miter"/>
                  <v:path arrowok="t" textboxrect="0,0,0,331470"/>
                </v:shape>
                <v:shape id="Shape 423" o:spid="_x0000_s1042" style="position:absolute;left:25203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" path="m,l,331470e" filled="f" strokeweight="1pt">
                  <v:stroke miterlimit="1" joinstyle="miter"/>
                  <v:path arrowok="t" textboxrect="0,0,0,331470"/>
                </v:shape>
                <v:shape id="Shape 424" o:spid="_x0000_s1043" style="position:absolute;left:35109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" path="m,l,1337284e" filled="f" strokeweight=".5pt">
                  <v:stroke miterlimit="1" joinstyle="miter"/>
                  <v:path arrowok="t" textboxrect="0,0,0,1337284"/>
                </v:shape>
                <v:shape id="Shape 425" o:spid="_x0000_s1044" style="position:absolute;left:35109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" path="m,l,2030244e" filled="f" strokeweight="1pt">
                  <v:stroke miterlimit="1" joinstyle="miter"/>
                  <v:path arrowok="t" textboxrect="0,0,0,2030244"/>
                </v:shape>
                <v:shape id="Shape 426" o:spid="_x0000_s1045" style="position:absolute;left:4410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27" o:spid="_x0000_s1046" style="position:absolute;left:4410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28" o:spid="_x0000_s1047" style="position:absolute;left:51308;top:2336;width:0;height:11036;visibility:visible;mso-wrap-style:square;v-text-anchor:top" coordsize="0,110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" path="m,l,1103604e" filled="f" strokecolor="#717171" strokeweight=".5pt">
                  <v:stroke miterlimit="1" joinstyle="miter"/>
                  <v:path arrowok="t" textboxrect="0,0,0,1103604"/>
                </v:shape>
                <v:shape id="Shape 429" o:spid="_x0000_s1048" style="position:absolute;left:51308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" path="m,l,2030244e" filled="f" strokecolor="#717171" strokeweight="1pt">
                  <v:stroke miterlimit="1" joinstyle="miter"/>
                  <v:path arrowok="t" textboxrect="0,0,0,2030244"/>
                </v:shape>
                <v:shape id="Shape 430" o:spid="_x0000_s1049" style="position:absolute;left:5746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31" o:spid="_x0000_s1050" style="position:absolute;left:5746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32" o:spid="_x0000_s1051" style="position:absolute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" path="m,l5749926,e" filled="f" strokecolor="#717171" strokeweight=".5pt">
                  <v:stroke miterlimit="1" joinstyle="miter"/>
                  <v:path arrowok="t" textboxrect="0,0,5749926,0"/>
                </v:shape>
                <v:shape id="Shape 433" o:spid="_x0000_s1052" style="position:absolute;left:44075;top:2336;width:13424;height:0;visibility:visible;mso-wrap-style:square;v-text-anchor:top" coordsize="134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" path="m,l1342390,e" filled="f" strokecolor="#717171" strokeweight=".5pt">
                  <v:stroke miterlimit="1" joinstyle="miter"/>
                  <v:path arrowok="t" textboxrect="0,0,1342390,0"/>
                </v:shape>
                <v:shape id="Shape 434" o:spid="_x0000_s1053" style="position:absolute;top:4667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5" o:spid="_x0000_s1054" style="position:absolute;top:7566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6" o:spid="_x0000_s1055" style="position:absolute;top:10465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" path="m,l5749926,e" filled="f" strokeweight=".5pt">
                  <v:stroke miterlimit="1" joinstyle="miter"/>
                  <v:path arrowok="t" textboxrect="0,0,5749926,0"/>
                </v:shape>
                <v:shape id="Shape 437" o:spid="_x0000_s1056" style="position:absolute;top:13372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" path="m,l5753101,e" filled="f" strokecolor="#717171" strokeweight=".2205mm">
                  <v:stroke miterlimit="1" joinstyle="miter"/>
                  <v:path arrowok="t" textboxrect="0,0,5753101,0"/>
                </v:shape>
                <v:shape id="Shape 438" o:spid="_x0000_s1057" style="position:absolute;top:162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39" o:spid="_x0000_s1058" style="position:absolute;top:191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0" o:spid="_x0000_s1059" style="position:absolute;top:22078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41" o:spid="_x0000_s1060" style="position:absolute;top:24977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" path="m,l5753101,e" filled="f" strokecolor="#717171" strokeweight=".5pt">
                  <v:stroke miterlimit="1" joinstyle="miter"/>
                  <v:path arrowok="t" textboxrect="0,0,5753101,0"/>
                </v:shape>
                <v:shape id="Shape 442" o:spid="_x0000_s1061" style="position:absolute;top:278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3" o:spid="_x0000_s1062" style="position:absolute;top:307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v:shape id="Shape 444" o:spid="_x0000_s1063" style="position:absolute;top:33675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5" o:spid="_x0000_s1064" style="position:absolute;top:3698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w10:wrap anchorx="margin"/>
              </v:group>
            </w:pict>
          </mc:Fallback>
        </mc:AlternateContent>
      </w:r>
    </w:p>
    <w:p w14:paraId="2E03E581" w14:textId="3FE1D910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87EB18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9EB44A4" w14:textId="70B7EE2C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0D73B02D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C015640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7155EBA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21C50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17D053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22E86CF" w14:textId="64C1C71A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31DF1E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033EEB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6BFE5E5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AF322C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7772B914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3E0A0C9" w14:textId="158AD164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E8185C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A1659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01A5F25" w14:textId="77777777" w:rsidR="008D238D" w:rsidRDefault="008D23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F28AFB3" w14:textId="4AA3FC7F" w:rsidR="00561625" w:rsidRPr="00561625" w:rsidRDefault="00EC77B3" w:rsidP="0056162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RECORD OF ENTRIES</w:t>
      </w:r>
    </w:p>
    <w:p w14:paraId="3D6B7235" w14:textId="3CECF982" w:rsidR="0056162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Received from: ______________________________</w:t>
      </w:r>
      <w:r w:rsidR="00561625">
        <w:rPr>
          <w:rFonts w:ascii="Century Gothic" w:hAnsi="Century Gothic"/>
        </w:rPr>
        <w:t xml:space="preserve">__________________________________________   </w:t>
      </w:r>
    </w:p>
    <w:p w14:paraId="44FAE1E4" w14:textId="79976828" w:rsidR="004C1F02" w:rsidRPr="007D1D5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</w:t>
      </w:r>
      <w:r w:rsidR="00561625">
        <w:rPr>
          <w:rFonts w:ascii="Century Gothic" w:hAnsi="Century Gothic"/>
        </w:rPr>
        <w:t xml:space="preserve"> Type and Number: ________________________________________________________________</w:t>
      </w:r>
    </w:p>
    <w:p w14:paraId="34FED966" w14:textId="4462CC23" w:rsidR="004C1F02" w:rsidRDefault="00400FAB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Date:</w:t>
      </w:r>
      <w:r w:rsidR="00561625">
        <w:rPr>
          <w:rFonts w:ascii="Century Gothic" w:hAnsi="Century Gothic"/>
        </w:rPr>
        <w:t xml:space="preserve"> _________________________________</w:t>
      </w:r>
    </w:p>
    <w:p w14:paraId="64C18DD9" w14:textId="7FE322E4" w:rsidR="00561625" w:rsidRPr="007D1D55" w:rsidRDefault="00561625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Entry Fee Receipt</w:t>
      </w:r>
    </w:p>
    <w:p w14:paraId="4995EB50" w14:textId="70F16788" w:rsidR="004C1F02" w:rsidRPr="007D1D55" w:rsidRDefault="00400FAB" w:rsidP="00EC77B3">
      <w:pPr>
        <w:spacing w:after="290"/>
        <w:ind w:left="132" w:hanging="10"/>
        <w:jc w:val="center"/>
        <w:rPr>
          <w:rFonts w:ascii="Century Gothic" w:hAnsi="Century Gothic"/>
        </w:rPr>
      </w:pPr>
      <w:r w:rsidRPr="007D1D55">
        <w:rPr>
          <w:rFonts w:ascii="Century Gothic" w:hAnsi="Century Gothic"/>
          <w:b/>
        </w:rPr>
        <w:t>RECORD OF COLLECTION OF ENTRIES</w:t>
      </w:r>
    </w:p>
    <w:p w14:paraId="04C754C2" w14:textId="77777777" w:rsidR="00561625" w:rsidRDefault="00400FAB" w:rsidP="00561625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Items collected: _____________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>Date collected: 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 xml:space="preserve">Prizemoney (if </w:t>
      </w:r>
      <w:proofErr w:type="gramStart"/>
      <w:r w:rsidR="00561625" w:rsidRPr="007D1D55">
        <w:rPr>
          <w:rFonts w:ascii="Century Gothic" w:hAnsi="Century Gothic"/>
        </w:rPr>
        <w:t>app)</w:t>
      </w:r>
      <w:r w:rsidR="00561625">
        <w:rPr>
          <w:rFonts w:ascii="Century Gothic" w:hAnsi="Century Gothic"/>
        </w:rPr>
        <w:t>_</w:t>
      </w:r>
      <w:proofErr w:type="gramEnd"/>
      <w:r w:rsidR="00561625">
        <w:rPr>
          <w:rFonts w:ascii="Century Gothic" w:hAnsi="Century Gothic"/>
        </w:rPr>
        <w:t>___________</w:t>
      </w:r>
    </w:p>
    <w:p w14:paraId="1DCA5815" w14:textId="73E003A9" w:rsidR="004C1F02" w:rsidRPr="007D1D55" w:rsidRDefault="00400FAB" w:rsidP="00CD3FFB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Fair Society authorised person: _______________________</w:t>
      </w:r>
    </w:p>
    <w:sectPr w:rsidR="004C1F02" w:rsidRPr="007D1D55" w:rsidSect="00561625">
      <w:footerReference w:type="even" r:id="rId16"/>
      <w:footerReference w:type="default" r:id="rId17"/>
      <w:footerReference w:type="first" r:id="rId18"/>
      <w:pgSz w:w="11900" w:h="16820"/>
      <w:pgMar w:top="709" w:right="985" w:bottom="851" w:left="85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1404" w14:textId="77777777" w:rsidR="00C950C9" w:rsidRDefault="00C950C9">
      <w:pPr>
        <w:spacing w:after="0" w:line="240" w:lineRule="auto"/>
      </w:pPr>
      <w:r>
        <w:separator/>
      </w:r>
    </w:p>
  </w:endnote>
  <w:endnote w:type="continuationSeparator" w:id="0">
    <w:p w14:paraId="79877B51" w14:textId="77777777" w:rsidR="00C950C9" w:rsidRDefault="00C9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19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5886" w14:textId="6253A091" w:rsidR="004C1F02" w:rsidRPr="007D1D55" w:rsidRDefault="007D1D55" w:rsidP="007D1D55">
    <w:pPr>
      <w:pStyle w:val="Footer"/>
      <w:tabs>
        <w:tab w:val="clear" w:pos="9026"/>
        <w:tab w:val="right" w:pos="9072"/>
      </w:tabs>
      <w:rPr>
        <w:rFonts w:ascii="Century Gothic" w:hAnsi="Century Gothic"/>
        <w:sz w:val="20"/>
        <w:szCs w:val="20"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 xml:space="preserve">  </w:t>
    </w:r>
    <w:r w:rsidRPr="007D1D55">
      <w:rPr>
        <w:rFonts w:ascii="Century Gothic" w:hAnsi="Century Gothic"/>
        <w:color w:val="7F7F7F" w:themeColor="background1" w:themeShade="7F"/>
        <w:spacing w:val="60"/>
        <w:sz w:val="20"/>
        <w:szCs w:val="20"/>
      </w:rPr>
      <w:t>Page</w:t>
    </w:r>
    <w:r w:rsidRPr="007D1D55">
      <w:rPr>
        <w:rFonts w:ascii="Century Gothic" w:hAnsi="Century Gothic"/>
        <w:sz w:val="20"/>
        <w:szCs w:val="20"/>
      </w:rPr>
      <w:t xml:space="preserve"> | </w:t>
    </w:r>
    <w:r w:rsidRPr="007D1D55">
      <w:rPr>
        <w:rFonts w:ascii="Century Gothic" w:hAnsi="Century Gothic"/>
        <w:sz w:val="20"/>
        <w:szCs w:val="20"/>
      </w:rPr>
      <w:fldChar w:fldCharType="begin"/>
    </w:r>
    <w:r w:rsidRPr="007D1D55">
      <w:rPr>
        <w:rFonts w:ascii="Century Gothic" w:hAnsi="Century Gothic"/>
        <w:sz w:val="20"/>
        <w:szCs w:val="20"/>
      </w:rPr>
      <w:instrText xml:space="preserve"> PAGE   \* MERGEFORMAT </w:instrText>
    </w:r>
    <w:r w:rsidRPr="007D1D55">
      <w:rPr>
        <w:rFonts w:ascii="Century Gothic" w:hAnsi="Century Gothic"/>
        <w:sz w:val="20"/>
        <w:szCs w:val="20"/>
      </w:rPr>
      <w:fldChar w:fldCharType="separate"/>
    </w:r>
    <w:r w:rsidRPr="007D1D55">
      <w:rPr>
        <w:rFonts w:ascii="Century Gothic" w:hAnsi="Century Gothic"/>
        <w:b/>
        <w:bCs/>
        <w:noProof/>
        <w:sz w:val="20"/>
        <w:szCs w:val="20"/>
      </w:rPr>
      <w:t>1</w:t>
    </w:r>
    <w:r w:rsidRPr="007D1D55">
      <w:rPr>
        <w:rFonts w:ascii="Century Gothic" w:hAnsi="Century Gothic"/>
        <w:b/>
        <w:bCs/>
        <w:noProof/>
        <w:sz w:val="20"/>
        <w:szCs w:val="20"/>
      </w:rPr>
      <w:fldChar w:fldCharType="end"/>
    </w:r>
    <w:r w:rsidRPr="007D1D55">
      <w:rPr>
        <w:rFonts w:ascii="Century Gothic" w:hAnsi="Century Gothic"/>
        <w:b/>
        <w:bCs/>
        <w:noProof/>
        <w:sz w:val="20"/>
        <w:szCs w:val="20"/>
      </w:rPr>
      <w:tab/>
    </w:r>
    <w:r w:rsidRPr="007D1D55">
      <w:rPr>
        <w:rFonts w:ascii="Century Gothic" w:hAnsi="Century Gothic"/>
        <w:b/>
        <w:bCs/>
        <w:noProof/>
        <w:sz w:val="20"/>
        <w:szCs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890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1D1C" w14:textId="77777777" w:rsidR="00C950C9" w:rsidRDefault="00C950C9">
      <w:pPr>
        <w:spacing w:after="0" w:line="240" w:lineRule="auto"/>
      </w:pPr>
      <w:r>
        <w:separator/>
      </w:r>
    </w:p>
  </w:footnote>
  <w:footnote w:type="continuationSeparator" w:id="0">
    <w:p w14:paraId="4F4712B6" w14:textId="77777777" w:rsidR="00C950C9" w:rsidRDefault="00C9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45750"/>
    <w:multiLevelType w:val="hybridMultilevel"/>
    <w:tmpl w:val="DB48EE2A"/>
    <w:lvl w:ilvl="0" w:tplc="6B94AB02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6F0B4">
      <w:start w:val="1"/>
      <w:numFmt w:val="lowerLetter"/>
      <w:lvlText w:val="%2.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86D6">
      <w:start w:val="1"/>
      <w:numFmt w:val="lowerRoman"/>
      <w:lvlText w:val="%3"/>
      <w:lvlJc w:val="left"/>
      <w:pPr>
        <w:ind w:left="2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A7008">
      <w:start w:val="1"/>
      <w:numFmt w:val="decimal"/>
      <w:lvlText w:val="%4"/>
      <w:lvlJc w:val="left"/>
      <w:pPr>
        <w:ind w:left="2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4EE8">
      <w:start w:val="1"/>
      <w:numFmt w:val="lowerLetter"/>
      <w:lvlText w:val="%5"/>
      <w:lvlJc w:val="left"/>
      <w:pPr>
        <w:ind w:left="3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26530">
      <w:start w:val="1"/>
      <w:numFmt w:val="lowerRoman"/>
      <w:lvlText w:val="%6"/>
      <w:lvlJc w:val="left"/>
      <w:pPr>
        <w:ind w:left="4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E1044">
      <w:start w:val="1"/>
      <w:numFmt w:val="decimal"/>
      <w:lvlText w:val="%7"/>
      <w:lvlJc w:val="left"/>
      <w:pPr>
        <w:ind w:left="5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6A536">
      <w:start w:val="1"/>
      <w:numFmt w:val="lowerLetter"/>
      <w:lvlText w:val="%8"/>
      <w:lvlJc w:val="left"/>
      <w:pPr>
        <w:ind w:left="5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B344">
      <w:start w:val="1"/>
      <w:numFmt w:val="lowerRoman"/>
      <w:lvlText w:val="%9"/>
      <w:lvlJc w:val="left"/>
      <w:pPr>
        <w:ind w:left="6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D6214F"/>
    <w:multiLevelType w:val="hybridMultilevel"/>
    <w:tmpl w:val="DBB681D8"/>
    <w:lvl w:ilvl="0" w:tplc="38B25388">
      <w:start w:val="7"/>
      <w:numFmt w:val="decimal"/>
      <w:lvlText w:val="%1."/>
      <w:lvlJc w:val="left"/>
      <w:pPr>
        <w:ind w:left="1154" w:hanging="360"/>
      </w:pPr>
      <w:rPr>
        <w:rFonts w:eastAsia="Tahoma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377B2119"/>
    <w:multiLevelType w:val="hybridMultilevel"/>
    <w:tmpl w:val="D9066A06"/>
    <w:lvl w:ilvl="0" w:tplc="0C0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3C763CDF"/>
    <w:multiLevelType w:val="hybridMultilevel"/>
    <w:tmpl w:val="147EA8F0"/>
    <w:lvl w:ilvl="0" w:tplc="7976FF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4D2">
      <w:start w:val="1"/>
      <w:numFmt w:val="bullet"/>
      <w:lvlText w:val="o"/>
      <w:lvlJc w:val="left"/>
      <w:pPr>
        <w:ind w:left="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881C">
      <w:start w:val="1"/>
      <w:numFmt w:val="bullet"/>
      <w:lvlRestart w:val="0"/>
      <w:lvlText w:val="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C8A6">
      <w:start w:val="1"/>
      <w:numFmt w:val="bullet"/>
      <w:lvlText w:val="•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08C88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A744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0812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63EC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53C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AB24FB"/>
    <w:multiLevelType w:val="hybridMultilevel"/>
    <w:tmpl w:val="D6AAF4EE"/>
    <w:lvl w:ilvl="0" w:tplc="BB78881C">
      <w:start w:val="1"/>
      <w:numFmt w:val="bullet"/>
      <w:lvlRestart w:val="0"/>
      <w:lvlText w:val="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41EF37B0"/>
    <w:multiLevelType w:val="hybridMultilevel"/>
    <w:tmpl w:val="2DEE6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7AFF"/>
    <w:multiLevelType w:val="hybridMultilevel"/>
    <w:tmpl w:val="BE928152"/>
    <w:lvl w:ilvl="0" w:tplc="8AD6D492">
      <w:start w:val="12"/>
      <w:numFmt w:val="decimal"/>
      <w:lvlText w:val="%1."/>
      <w:lvlJc w:val="left"/>
      <w:pPr>
        <w:ind w:left="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C1F2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6EC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214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8DB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6F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A16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2370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0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778D5"/>
    <w:multiLevelType w:val="hybridMultilevel"/>
    <w:tmpl w:val="A2D09F76"/>
    <w:lvl w:ilvl="0" w:tplc="D83C2B76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F68">
      <w:start w:val="1"/>
      <w:numFmt w:val="lowerLetter"/>
      <w:lvlText w:val="%2"/>
      <w:lvlJc w:val="left"/>
      <w:pPr>
        <w:ind w:left="14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674A">
      <w:start w:val="1"/>
      <w:numFmt w:val="lowerRoman"/>
      <w:lvlText w:val="%3"/>
      <w:lvlJc w:val="left"/>
      <w:pPr>
        <w:ind w:left="2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2F480">
      <w:start w:val="1"/>
      <w:numFmt w:val="decimal"/>
      <w:lvlText w:val="%4"/>
      <w:lvlJc w:val="left"/>
      <w:pPr>
        <w:ind w:left="2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B0AC">
      <w:start w:val="1"/>
      <w:numFmt w:val="lowerLetter"/>
      <w:lvlText w:val="%5"/>
      <w:lvlJc w:val="left"/>
      <w:pPr>
        <w:ind w:left="3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53E8">
      <w:start w:val="1"/>
      <w:numFmt w:val="lowerRoman"/>
      <w:lvlText w:val="%6"/>
      <w:lvlJc w:val="left"/>
      <w:pPr>
        <w:ind w:left="4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272">
      <w:start w:val="1"/>
      <w:numFmt w:val="decimal"/>
      <w:lvlText w:val="%7"/>
      <w:lvlJc w:val="left"/>
      <w:pPr>
        <w:ind w:left="5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91D4">
      <w:start w:val="1"/>
      <w:numFmt w:val="lowerLetter"/>
      <w:lvlText w:val="%8"/>
      <w:lvlJc w:val="left"/>
      <w:pPr>
        <w:ind w:left="5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9C8A">
      <w:start w:val="1"/>
      <w:numFmt w:val="lowerRoman"/>
      <w:lvlText w:val="%9"/>
      <w:lvlJc w:val="left"/>
      <w:pPr>
        <w:ind w:left="6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F0478C"/>
    <w:multiLevelType w:val="hybridMultilevel"/>
    <w:tmpl w:val="2A48769C"/>
    <w:lvl w:ilvl="0" w:tplc="A6C66724">
      <w:start w:val="1"/>
      <w:numFmt w:val="decimal"/>
      <w:lvlText w:val="%1."/>
      <w:lvlJc w:val="left"/>
      <w:pPr>
        <w:ind w:left="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E4D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70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CA12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A9E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472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E777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4E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47F8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A0267F"/>
    <w:multiLevelType w:val="hybridMultilevel"/>
    <w:tmpl w:val="178E0BB6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02"/>
    <w:rsid w:val="000C5829"/>
    <w:rsid w:val="001A0078"/>
    <w:rsid w:val="001E7903"/>
    <w:rsid w:val="00292DBF"/>
    <w:rsid w:val="003868DE"/>
    <w:rsid w:val="003A6F0F"/>
    <w:rsid w:val="00400FAB"/>
    <w:rsid w:val="00410F16"/>
    <w:rsid w:val="00477E88"/>
    <w:rsid w:val="00480F9D"/>
    <w:rsid w:val="00496145"/>
    <w:rsid w:val="004B298D"/>
    <w:rsid w:val="004C1F02"/>
    <w:rsid w:val="0054260A"/>
    <w:rsid w:val="00561625"/>
    <w:rsid w:val="005904C3"/>
    <w:rsid w:val="005F2477"/>
    <w:rsid w:val="005F43C3"/>
    <w:rsid w:val="00604AE1"/>
    <w:rsid w:val="00605D2D"/>
    <w:rsid w:val="006A6097"/>
    <w:rsid w:val="007D1D55"/>
    <w:rsid w:val="007E73EC"/>
    <w:rsid w:val="007F0826"/>
    <w:rsid w:val="00834505"/>
    <w:rsid w:val="008769C6"/>
    <w:rsid w:val="008B367E"/>
    <w:rsid w:val="008D238D"/>
    <w:rsid w:val="00963FA0"/>
    <w:rsid w:val="00981A25"/>
    <w:rsid w:val="00992995"/>
    <w:rsid w:val="00A255DB"/>
    <w:rsid w:val="00A558AC"/>
    <w:rsid w:val="00B54AFB"/>
    <w:rsid w:val="00C950C9"/>
    <w:rsid w:val="00CD3FFB"/>
    <w:rsid w:val="00D51B3A"/>
    <w:rsid w:val="00DF623C"/>
    <w:rsid w:val="00EC534E"/>
    <w:rsid w:val="00EC5C41"/>
    <w:rsid w:val="00EC77B3"/>
    <w:rsid w:val="00F11CBC"/>
    <w:rsid w:val="00F23BE7"/>
    <w:rsid w:val="00F63BE4"/>
    <w:rsid w:val="00F64F90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B3D0"/>
  <w15:docId w15:val="{B3A0B24B-C9C4-411F-BF27-10216D6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4"/>
      <w:ind w:left="649"/>
      <w:jc w:val="center"/>
      <w:outlineLvl w:val="0"/>
    </w:pPr>
    <w:rPr>
      <w:rFonts w:ascii="Tahoma" w:eastAsia="Tahoma" w:hAnsi="Tahoma" w:cs="Tahoma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4"/>
      <w:ind w:right="49"/>
      <w:jc w:val="right"/>
      <w:outlineLvl w:val="1"/>
    </w:pPr>
    <w:rPr>
      <w:rFonts w:ascii="Tahoma" w:eastAsia="Tahoma" w:hAnsi="Tahoma" w:cs="Tahoma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4"/>
      <w:jc w:val="right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1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D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D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elliegonzo.com/2016/07/glam-polish-ready-set-go-collection.html" TargetMode="Externa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://www.kbfair.org.au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liegonzo.com/2016/07/glam-polish-ready-set-go-collection.html" TargetMode="External"/><Relationship Id="rId14" Type="http://schemas.openxmlformats.org/officeDocument/2006/relationships/hyperlink" Target="mailto:info@kbfai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cp:lastModifiedBy>Kylie McLerie</cp:lastModifiedBy>
  <cp:revision>2</cp:revision>
  <cp:lastPrinted>2020-08-27T07:13:00Z</cp:lastPrinted>
  <dcterms:created xsi:type="dcterms:W3CDTF">2021-03-18T06:56:00Z</dcterms:created>
  <dcterms:modified xsi:type="dcterms:W3CDTF">2021-03-18T06:56:00Z</dcterms:modified>
</cp:coreProperties>
</file>